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D2" w:rsidRPr="00E73BD2" w:rsidRDefault="00E73BD2" w:rsidP="00E73BD2">
      <w:pPr>
        <w:shd w:val="clear" w:color="auto" w:fill="F8F8F8"/>
        <w:spacing w:after="0" w:line="240" w:lineRule="auto"/>
        <w:jc w:val="center"/>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İÇMESUYU, KANALİZASYON, BETONARME, SFERE DÖKÜM VE ELEKTRİK MALZEMELERİ SATIN ALINACAKTIR</w:t>
      </w:r>
    </w:p>
    <w:p w:rsidR="00E73BD2" w:rsidRPr="00E73BD2" w:rsidRDefault="00E73BD2" w:rsidP="00E73BD2">
      <w:pPr>
        <w:spacing w:after="0" w:line="240" w:lineRule="auto"/>
        <w:rPr>
          <w:rFonts w:ascii="Times New Roman" w:eastAsia="Times New Roman" w:hAnsi="Times New Roman" w:cs="Times New Roman"/>
          <w:sz w:val="24"/>
          <w:szCs w:val="24"/>
          <w:lang w:eastAsia="tr-TR"/>
        </w:rPr>
      </w:pP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118ABE"/>
          <w:sz w:val="20"/>
          <w:szCs w:val="20"/>
          <w:shd w:val="clear" w:color="auto" w:fill="F8F8F8"/>
          <w:lang w:eastAsia="tr-TR"/>
        </w:rPr>
        <w:t>Keşan Belediyesi Su ve Kanalizasyon Müdürlüğünce Muhtelif Malzeme Alımı İşi</w:t>
      </w:r>
      <w:r w:rsidRPr="00E73BD2">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2025/1651415</w:t>
            </w:r>
          </w:p>
        </w:tc>
      </w:tr>
    </w:tbl>
    <w:p w:rsidR="00E73BD2" w:rsidRPr="00E73BD2" w:rsidRDefault="00E73BD2" w:rsidP="00E73B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73BD2" w:rsidRPr="00E73BD2" w:rsidTr="00E73BD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B04935"/>
                <w:sz w:val="20"/>
                <w:szCs w:val="20"/>
                <w:lang w:eastAsia="tr-TR"/>
              </w:rPr>
              <w:t>1- İdarenin</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1.1. </w:t>
            </w:r>
            <w:r w:rsidRPr="00E73BD2">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KEŞAN BELEDİYE BAŞKANLIĞI</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1.2.</w:t>
            </w:r>
            <w:r w:rsidRPr="00E73BD2">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Yukarı </w:t>
            </w:r>
            <w:proofErr w:type="spellStart"/>
            <w:r w:rsidRPr="00E73BD2">
              <w:rPr>
                <w:rFonts w:ascii="Helvetica" w:eastAsia="Times New Roman" w:hAnsi="Helvetica" w:cs="Times New Roman"/>
                <w:b/>
                <w:bCs/>
                <w:color w:val="118ABE"/>
                <w:sz w:val="20"/>
                <w:szCs w:val="20"/>
                <w:lang w:eastAsia="tr-TR"/>
              </w:rPr>
              <w:t>Zaferiye</w:t>
            </w:r>
            <w:proofErr w:type="spellEnd"/>
            <w:r w:rsidRPr="00E73BD2">
              <w:rPr>
                <w:rFonts w:ascii="Helvetica" w:eastAsia="Times New Roman" w:hAnsi="Helvetica" w:cs="Times New Roman"/>
                <w:b/>
                <w:bCs/>
                <w:color w:val="118ABE"/>
                <w:sz w:val="20"/>
                <w:szCs w:val="20"/>
                <w:lang w:eastAsia="tr-TR"/>
              </w:rPr>
              <w:t xml:space="preserve"> Mahallesi İlyas Bey Caddesi No:23/E KEŞAN/EDİRNE KEŞAN/EDİRNE</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1.3.</w:t>
            </w:r>
            <w:r w:rsidRPr="00E73BD2">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proofErr w:type="gramStart"/>
            <w:r w:rsidRPr="00E73BD2">
              <w:rPr>
                <w:rFonts w:ascii="Helvetica" w:eastAsia="Times New Roman" w:hAnsi="Helvetica" w:cs="Times New Roman"/>
                <w:b/>
                <w:bCs/>
                <w:color w:val="118ABE"/>
                <w:sz w:val="20"/>
                <w:szCs w:val="20"/>
                <w:lang w:eastAsia="tr-TR"/>
              </w:rPr>
              <w:t>02847141185</w:t>
            </w:r>
            <w:proofErr w:type="gramEnd"/>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1.4.</w:t>
            </w:r>
            <w:r w:rsidRPr="00E73BD2">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https://ekap.kik.gov.tr/EKAP/</w:t>
            </w:r>
          </w:p>
        </w:tc>
      </w:tr>
    </w:tbl>
    <w:p w:rsidR="00E73BD2" w:rsidRPr="00E73BD2" w:rsidRDefault="00E73BD2" w:rsidP="00E73BD2">
      <w:pPr>
        <w:spacing w:after="0" w:line="240" w:lineRule="auto"/>
        <w:rPr>
          <w:rFonts w:ascii="Times New Roman" w:eastAsia="Times New Roman" w:hAnsi="Times New Roman" w:cs="Times New Roman"/>
          <w:sz w:val="24"/>
          <w:szCs w:val="24"/>
          <w:lang w:eastAsia="tr-TR"/>
        </w:rPr>
      </w:pP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2.1.</w:t>
            </w:r>
            <w:r w:rsidRPr="00E73BD2">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27.10.2025 - </w:t>
            </w:r>
            <w:proofErr w:type="gramStart"/>
            <w:r w:rsidRPr="00E73BD2">
              <w:rPr>
                <w:rFonts w:ascii="Helvetica" w:eastAsia="Times New Roman" w:hAnsi="Helvetica" w:cs="Times New Roman"/>
                <w:b/>
                <w:bCs/>
                <w:color w:val="118ABE"/>
                <w:sz w:val="20"/>
                <w:szCs w:val="20"/>
                <w:lang w:eastAsia="tr-TR"/>
              </w:rPr>
              <w:t>10:00</w:t>
            </w:r>
            <w:proofErr w:type="gramEnd"/>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2.2.</w:t>
            </w:r>
            <w:r w:rsidRPr="00E73BD2">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Yukarı </w:t>
            </w:r>
            <w:proofErr w:type="spellStart"/>
            <w:r w:rsidRPr="00E73BD2">
              <w:rPr>
                <w:rFonts w:ascii="Helvetica" w:eastAsia="Times New Roman" w:hAnsi="Helvetica" w:cs="Times New Roman"/>
                <w:b/>
                <w:bCs/>
                <w:color w:val="118ABE"/>
                <w:sz w:val="20"/>
                <w:szCs w:val="20"/>
                <w:lang w:eastAsia="tr-TR"/>
              </w:rPr>
              <w:t>Zaferiye</w:t>
            </w:r>
            <w:proofErr w:type="spellEnd"/>
            <w:r w:rsidRPr="00E73BD2">
              <w:rPr>
                <w:rFonts w:ascii="Helvetica" w:eastAsia="Times New Roman" w:hAnsi="Helvetica" w:cs="Times New Roman"/>
                <w:b/>
                <w:bCs/>
                <w:color w:val="118ABE"/>
                <w:sz w:val="20"/>
                <w:szCs w:val="20"/>
                <w:lang w:eastAsia="tr-TR"/>
              </w:rPr>
              <w:t xml:space="preserve"> Mahallesi, </w:t>
            </w:r>
            <w:proofErr w:type="spellStart"/>
            <w:r w:rsidRPr="00E73BD2">
              <w:rPr>
                <w:rFonts w:ascii="Helvetica" w:eastAsia="Times New Roman" w:hAnsi="Helvetica" w:cs="Times New Roman"/>
                <w:b/>
                <w:bCs/>
                <w:color w:val="118ABE"/>
                <w:sz w:val="20"/>
                <w:szCs w:val="20"/>
                <w:lang w:eastAsia="tr-TR"/>
              </w:rPr>
              <w:t>İlyasbey</w:t>
            </w:r>
            <w:proofErr w:type="spellEnd"/>
            <w:r w:rsidRPr="00E73BD2">
              <w:rPr>
                <w:rFonts w:ascii="Helvetica" w:eastAsia="Times New Roman" w:hAnsi="Helvetica" w:cs="Times New Roman"/>
                <w:b/>
                <w:bCs/>
                <w:color w:val="118ABE"/>
                <w:sz w:val="20"/>
                <w:szCs w:val="20"/>
                <w:lang w:eastAsia="tr-TR"/>
              </w:rPr>
              <w:t xml:space="preserve"> Caddesi, No:23/E Kat:2 Destek Hizmetleri Müdürlüğü Keşan/EDİRNE</w:t>
            </w:r>
          </w:p>
        </w:tc>
      </w:tr>
    </w:tbl>
    <w:p w:rsidR="00E73BD2" w:rsidRPr="00E73BD2" w:rsidRDefault="00E73BD2" w:rsidP="00E73BD2">
      <w:pPr>
        <w:spacing w:after="0" w:line="240" w:lineRule="auto"/>
        <w:rPr>
          <w:rFonts w:ascii="Times New Roman" w:eastAsia="Times New Roman" w:hAnsi="Times New Roman" w:cs="Times New Roman"/>
          <w:sz w:val="24"/>
          <w:szCs w:val="24"/>
          <w:lang w:eastAsia="tr-TR"/>
        </w:rPr>
      </w:pP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3.1. </w:t>
            </w:r>
            <w:r w:rsidRPr="00E73BD2">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Keşan Belediyesi Su ve Kanalizasyon Müdürlüğünce Muhtelif Malzeme Alımı İşi</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3.2. </w:t>
            </w:r>
            <w:r w:rsidRPr="00E73BD2">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5 Kısım (Toplam 439 Kalem) Muhtelif Miktarlarda </w:t>
            </w:r>
            <w:proofErr w:type="spellStart"/>
            <w:r w:rsidRPr="00E73BD2">
              <w:rPr>
                <w:rFonts w:ascii="Helvetica" w:eastAsia="Times New Roman" w:hAnsi="Helvetica" w:cs="Times New Roman"/>
                <w:b/>
                <w:bCs/>
                <w:color w:val="118ABE"/>
                <w:sz w:val="20"/>
                <w:szCs w:val="20"/>
                <w:lang w:eastAsia="tr-TR"/>
              </w:rPr>
              <w:t>İçmeSuyu</w:t>
            </w:r>
            <w:proofErr w:type="spellEnd"/>
            <w:r w:rsidRPr="00E73BD2">
              <w:rPr>
                <w:rFonts w:ascii="Helvetica" w:eastAsia="Times New Roman" w:hAnsi="Helvetica" w:cs="Times New Roman"/>
                <w:b/>
                <w:bCs/>
                <w:color w:val="118ABE"/>
                <w:sz w:val="20"/>
                <w:szCs w:val="20"/>
                <w:lang w:eastAsia="tr-TR"/>
              </w:rPr>
              <w:t xml:space="preserve">, Kanalizasyon, Betonarme, </w:t>
            </w:r>
            <w:proofErr w:type="spellStart"/>
            <w:r w:rsidRPr="00E73BD2">
              <w:rPr>
                <w:rFonts w:ascii="Helvetica" w:eastAsia="Times New Roman" w:hAnsi="Helvetica" w:cs="Times New Roman"/>
                <w:b/>
                <w:bCs/>
                <w:color w:val="118ABE"/>
                <w:sz w:val="20"/>
                <w:szCs w:val="20"/>
                <w:lang w:eastAsia="tr-TR"/>
              </w:rPr>
              <w:t>Sfere</w:t>
            </w:r>
            <w:proofErr w:type="spellEnd"/>
            <w:r w:rsidRPr="00E73BD2">
              <w:rPr>
                <w:rFonts w:ascii="Helvetica" w:eastAsia="Times New Roman" w:hAnsi="Helvetica" w:cs="Times New Roman"/>
                <w:b/>
                <w:bCs/>
                <w:color w:val="118ABE"/>
                <w:sz w:val="20"/>
                <w:szCs w:val="20"/>
                <w:lang w:eastAsia="tr-TR"/>
              </w:rPr>
              <w:t xml:space="preserve"> Döküm ve Elektrik Malzemeleri Alımı</w:t>
            </w:r>
            <w:r w:rsidRPr="00E73BD2">
              <w:rPr>
                <w:rFonts w:ascii="Helvetica" w:eastAsia="Times New Roman" w:hAnsi="Helvetica" w:cs="Times New Roman"/>
                <w:b/>
                <w:bCs/>
                <w:color w:val="118ABE"/>
                <w:sz w:val="20"/>
                <w:szCs w:val="20"/>
                <w:lang w:eastAsia="tr-TR"/>
              </w:rPr>
              <w:br/>
              <w:t xml:space="preserve">Ayrıntılı bilgiye </w:t>
            </w:r>
            <w:proofErr w:type="spellStart"/>
            <w:r w:rsidRPr="00E73BD2">
              <w:rPr>
                <w:rFonts w:ascii="Helvetica" w:eastAsia="Times New Roman" w:hAnsi="Helvetica" w:cs="Times New Roman"/>
                <w:b/>
                <w:bCs/>
                <w:color w:val="118ABE"/>
                <w:sz w:val="20"/>
                <w:szCs w:val="20"/>
                <w:lang w:eastAsia="tr-TR"/>
              </w:rPr>
              <w:t>EKAP’ta</w:t>
            </w:r>
            <w:proofErr w:type="spellEnd"/>
            <w:r w:rsidRPr="00E73BD2">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3.3.</w:t>
            </w:r>
            <w:r w:rsidRPr="00E73BD2">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Keşan Belediyesine ait Aşağı </w:t>
            </w:r>
            <w:proofErr w:type="spellStart"/>
            <w:r w:rsidRPr="00E73BD2">
              <w:rPr>
                <w:rFonts w:ascii="Helvetica" w:eastAsia="Times New Roman" w:hAnsi="Helvetica" w:cs="Times New Roman"/>
                <w:b/>
                <w:bCs/>
                <w:color w:val="118ABE"/>
                <w:sz w:val="20"/>
                <w:szCs w:val="20"/>
                <w:lang w:eastAsia="tr-TR"/>
              </w:rPr>
              <w:t>Zaferiye</w:t>
            </w:r>
            <w:proofErr w:type="spellEnd"/>
            <w:r w:rsidRPr="00E73BD2">
              <w:rPr>
                <w:rFonts w:ascii="Helvetica" w:eastAsia="Times New Roman" w:hAnsi="Helvetica" w:cs="Times New Roman"/>
                <w:b/>
                <w:bCs/>
                <w:color w:val="118ABE"/>
                <w:sz w:val="20"/>
                <w:szCs w:val="20"/>
                <w:lang w:eastAsia="tr-TR"/>
              </w:rPr>
              <w:t xml:space="preserve"> Mahallesi Terfi Sokak Keşan/Edirne adresinde ki idare deposu</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3.4.</w:t>
            </w:r>
            <w:r w:rsidRPr="00E73BD2">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 xml:space="preserve">Tüm kısımlar idare deposuna (Aşağı </w:t>
            </w:r>
            <w:proofErr w:type="spellStart"/>
            <w:r w:rsidRPr="00E73BD2">
              <w:rPr>
                <w:rFonts w:ascii="Helvetica" w:eastAsia="Times New Roman" w:hAnsi="Helvetica" w:cs="Times New Roman"/>
                <w:b/>
                <w:bCs/>
                <w:color w:val="118ABE"/>
                <w:sz w:val="20"/>
                <w:szCs w:val="20"/>
                <w:lang w:eastAsia="tr-TR"/>
              </w:rPr>
              <w:t>Zaferiye</w:t>
            </w:r>
            <w:proofErr w:type="spellEnd"/>
            <w:r w:rsidRPr="00E73BD2">
              <w:rPr>
                <w:rFonts w:ascii="Helvetica" w:eastAsia="Times New Roman" w:hAnsi="Helvetica" w:cs="Times New Roman"/>
                <w:b/>
                <w:bCs/>
                <w:color w:val="118ABE"/>
                <w:sz w:val="20"/>
                <w:szCs w:val="20"/>
                <w:lang w:eastAsia="tr-TR"/>
              </w:rPr>
              <w:t xml:space="preserve"> Mahallesi Terfi Sokak Keşan/Edirne) işin süresi olan 45 takvim günü içerisinde </w:t>
            </w:r>
            <w:proofErr w:type="spellStart"/>
            <w:r w:rsidRPr="00E73BD2">
              <w:rPr>
                <w:rFonts w:ascii="Helvetica" w:eastAsia="Times New Roman" w:hAnsi="Helvetica" w:cs="Times New Roman"/>
                <w:b/>
                <w:bCs/>
                <w:color w:val="118ABE"/>
                <w:sz w:val="20"/>
                <w:szCs w:val="20"/>
                <w:lang w:eastAsia="tr-TR"/>
              </w:rPr>
              <w:t>peyder</w:t>
            </w:r>
            <w:proofErr w:type="spellEnd"/>
            <w:r w:rsidRPr="00E73BD2">
              <w:rPr>
                <w:rFonts w:ascii="Helvetica" w:eastAsia="Times New Roman" w:hAnsi="Helvetica" w:cs="Times New Roman"/>
                <w:b/>
                <w:bCs/>
                <w:color w:val="118ABE"/>
                <w:sz w:val="20"/>
                <w:szCs w:val="20"/>
                <w:lang w:eastAsia="tr-TR"/>
              </w:rPr>
              <w:t xml:space="preserve"> pey ya da tek seferde teslim edilecektir.</w:t>
            </w:r>
          </w:p>
        </w:tc>
      </w:tr>
      <w:tr w:rsidR="00E73BD2" w:rsidRPr="00E73BD2" w:rsidTr="00E73B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3.5.</w:t>
            </w:r>
            <w:r w:rsidRPr="00E73BD2">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118ABE"/>
                <w:sz w:val="20"/>
                <w:szCs w:val="20"/>
                <w:lang w:eastAsia="tr-TR"/>
              </w:rPr>
              <w:t>Sözleşmenin İmzalandığı Tarih İşe Başlama Tarihidir</w:t>
            </w:r>
          </w:p>
        </w:tc>
      </w:tr>
    </w:tbl>
    <w:p w:rsidR="00E73BD2" w:rsidRPr="00E73BD2" w:rsidRDefault="00E73BD2" w:rsidP="00E73BD2">
      <w:pPr>
        <w:spacing w:after="0" w:line="240" w:lineRule="auto"/>
        <w:rPr>
          <w:rFonts w:ascii="Times New Roman" w:eastAsia="Times New Roman" w:hAnsi="Times New Roman" w:cs="Times New Roman"/>
          <w:sz w:val="24"/>
          <w:szCs w:val="24"/>
          <w:lang w:eastAsia="tr-TR"/>
        </w:rPr>
      </w:pP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 Katılım ve yeterlik kriterleri:</w:t>
      </w:r>
      <w:r w:rsidRPr="00E73BD2">
        <w:rPr>
          <w:rFonts w:ascii="Helvetica" w:eastAsia="Times New Roman" w:hAnsi="Helvetica" w:cs="Times New Roman"/>
          <w:color w:val="585858"/>
          <w:sz w:val="20"/>
          <w:szCs w:val="20"/>
          <w:lang w:eastAsia="tr-TR"/>
        </w:rPr>
        <w:br/>
      </w:r>
      <w:proofErr w:type="gramStart"/>
      <w:r w:rsidRPr="00E73BD2">
        <w:rPr>
          <w:rFonts w:ascii="Helvetica" w:eastAsia="Times New Roman" w:hAnsi="Helvetica" w:cs="Times New Roman"/>
          <w:b/>
          <w:bCs/>
          <w:color w:val="585858"/>
          <w:sz w:val="20"/>
          <w:szCs w:val="20"/>
          <w:shd w:val="clear" w:color="auto" w:fill="F8F8F8"/>
          <w:lang w:eastAsia="tr-TR"/>
        </w:rPr>
        <w:t>4.1</w:t>
      </w:r>
      <w:proofErr w:type="gramEnd"/>
      <w:r w:rsidRPr="00E73BD2">
        <w:rPr>
          <w:rFonts w:ascii="Helvetica" w:eastAsia="Times New Roman" w:hAnsi="Helvetica" w:cs="Times New Roman"/>
          <w:b/>
          <w:bCs/>
          <w:color w:val="585858"/>
          <w:sz w:val="20"/>
          <w:szCs w:val="20"/>
          <w:shd w:val="clear" w:color="auto" w:fill="F8F8F8"/>
          <w:lang w:eastAsia="tr-TR"/>
        </w:rPr>
        <w:t>.</w:t>
      </w:r>
      <w:r w:rsidRPr="00E73BD2">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4.1.1.</w:t>
      </w:r>
      <w:r w:rsidRPr="00E73BD2">
        <w:rPr>
          <w:rFonts w:ascii="Helvetica" w:eastAsia="Times New Roman" w:hAnsi="Helvetica" w:cs="Times New Roman"/>
          <w:color w:val="585858"/>
          <w:sz w:val="20"/>
          <w:szCs w:val="20"/>
          <w:shd w:val="clear" w:color="auto" w:fill="F8F8F8"/>
          <w:lang w:eastAsia="tr-TR"/>
        </w:rPr>
        <w:t> Teklif mektubu.</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4.1.2.1.</w:t>
      </w:r>
      <w:r w:rsidRPr="00E73BD2">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4.1.2.2.</w:t>
      </w:r>
      <w:r w:rsidRPr="00E73BD2">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4.1.3.</w:t>
      </w:r>
      <w:r w:rsidRPr="00E73BD2">
        <w:rPr>
          <w:rFonts w:ascii="Helvetica" w:eastAsia="Times New Roman" w:hAnsi="Helvetica" w:cs="Times New Roman"/>
          <w:color w:val="585858"/>
          <w:sz w:val="20"/>
          <w:szCs w:val="20"/>
          <w:shd w:val="clear" w:color="auto" w:fill="F8F8F8"/>
          <w:lang w:eastAsia="tr-TR"/>
        </w:rPr>
        <w:t> Geçici teminat.</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4.1.4</w:t>
      </w:r>
      <w:r w:rsidRPr="00E73BD2">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4.1.5.</w:t>
      </w:r>
      <w:r w:rsidRPr="00E73BD2">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73BD2" w:rsidRPr="00E73BD2" w:rsidTr="00E73B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E73BD2">
              <w:rPr>
                <w:rFonts w:ascii="Helvetica" w:eastAsia="Times New Roman" w:hAnsi="Helvetica" w:cs="Times New Roman"/>
                <w:b/>
                <w:bCs/>
                <w:color w:val="585858"/>
                <w:sz w:val="20"/>
                <w:szCs w:val="20"/>
                <w:lang w:eastAsia="tr-TR"/>
              </w:rPr>
              <w:t>kriterler</w:t>
            </w:r>
            <w:proofErr w:type="gramEnd"/>
            <w:r w:rsidRPr="00E73BD2">
              <w:rPr>
                <w:rFonts w:ascii="Helvetica" w:eastAsia="Times New Roman" w:hAnsi="Helvetica" w:cs="Times New Roman"/>
                <w:b/>
                <w:bCs/>
                <w:color w:val="585858"/>
                <w:sz w:val="20"/>
                <w:szCs w:val="20"/>
                <w:lang w:eastAsia="tr-TR"/>
              </w:rPr>
              <w:t>:</w:t>
            </w:r>
          </w:p>
        </w:tc>
      </w:tr>
      <w:tr w:rsidR="00E73BD2" w:rsidRPr="00E73BD2" w:rsidTr="00E73B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 xml:space="preserve">Ekonomik ve mali yeterliğe ilişkin bilgi, belge veya </w:t>
            </w:r>
            <w:proofErr w:type="gramStart"/>
            <w:r w:rsidRPr="00E73BD2">
              <w:rPr>
                <w:rFonts w:ascii="Helvetica" w:eastAsia="Times New Roman" w:hAnsi="Helvetica" w:cs="Times New Roman"/>
                <w:color w:val="585858"/>
                <w:sz w:val="20"/>
                <w:szCs w:val="20"/>
                <w:lang w:eastAsia="tr-TR"/>
              </w:rPr>
              <w:t>kriter</w:t>
            </w:r>
            <w:proofErr w:type="gramEnd"/>
            <w:r w:rsidRPr="00E73BD2">
              <w:rPr>
                <w:rFonts w:ascii="Helvetica" w:eastAsia="Times New Roman" w:hAnsi="Helvetica" w:cs="Times New Roman"/>
                <w:color w:val="585858"/>
                <w:sz w:val="20"/>
                <w:szCs w:val="20"/>
                <w:lang w:eastAsia="tr-TR"/>
              </w:rPr>
              <w:t xml:space="preserve"> belirtilmemiştir.</w:t>
            </w:r>
          </w:p>
        </w:tc>
      </w:tr>
    </w:tbl>
    <w:p w:rsidR="00E73BD2" w:rsidRPr="00E73BD2" w:rsidRDefault="00E73BD2" w:rsidP="00E73BD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73BD2" w:rsidRPr="00E73BD2" w:rsidTr="00E73B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E73BD2">
              <w:rPr>
                <w:rFonts w:ascii="Helvetica" w:eastAsia="Times New Roman" w:hAnsi="Helvetica" w:cs="Times New Roman"/>
                <w:b/>
                <w:bCs/>
                <w:color w:val="585858"/>
                <w:sz w:val="20"/>
                <w:szCs w:val="20"/>
                <w:lang w:eastAsia="tr-TR"/>
              </w:rPr>
              <w:t>kriterler</w:t>
            </w:r>
            <w:proofErr w:type="gramEnd"/>
            <w:r w:rsidRPr="00E73BD2">
              <w:rPr>
                <w:rFonts w:ascii="Helvetica" w:eastAsia="Times New Roman" w:hAnsi="Helvetica" w:cs="Times New Roman"/>
                <w:b/>
                <w:bCs/>
                <w:color w:val="585858"/>
                <w:sz w:val="20"/>
                <w:szCs w:val="20"/>
                <w:lang w:eastAsia="tr-TR"/>
              </w:rPr>
              <w:t>:</w:t>
            </w:r>
          </w:p>
        </w:tc>
      </w:tr>
      <w:tr w:rsidR="00E73BD2" w:rsidRPr="00E73BD2" w:rsidTr="00E73B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73BD2" w:rsidRPr="00E73BD2" w:rsidRDefault="00E73BD2" w:rsidP="00E73BD2">
            <w:pPr>
              <w:spacing w:after="0" w:line="240" w:lineRule="atLeast"/>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t xml:space="preserve">Mesleki ve teknik yeterliğe ilişkin bilgi, belge veya </w:t>
            </w:r>
            <w:proofErr w:type="gramStart"/>
            <w:r w:rsidRPr="00E73BD2">
              <w:rPr>
                <w:rFonts w:ascii="Helvetica" w:eastAsia="Times New Roman" w:hAnsi="Helvetica" w:cs="Times New Roman"/>
                <w:color w:val="585858"/>
                <w:sz w:val="20"/>
                <w:szCs w:val="20"/>
                <w:lang w:eastAsia="tr-TR"/>
              </w:rPr>
              <w:t>kriter</w:t>
            </w:r>
            <w:proofErr w:type="gramEnd"/>
            <w:r w:rsidRPr="00E73BD2">
              <w:rPr>
                <w:rFonts w:ascii="Helvetica" w:eastAsia="Times New Roman" w:hAnsi="Helvetica" w:cs="Times New Roman"/>
                <w:color w:val="585858"/>
                <w:sz w:val="20"/>
                <w:szCs w:val="20"/>
                <w:lang w:eastAsia="tr-TR"/>
              </w:rPr>
              <w:t xml:space="preserve"> belirtilmemiştir.</w:t>
            </w:r>
          </w:p>
        </w:tc>
      </w:tr>
    </w:tbl>
    <w:p w:rsidR="00E73BD2" w:rsidRPr="00E73BD2" w:rsidRDefault="00E73BD2" w:rsidP="00E73BD2">
      <w:pPr>
        <w:spacing w:after="0" w:line="240" w:lineRule="auto"/>
        <w:rPr>
          <w:rFonts w:ascii="Times New Roman" w:eastAsia="Times New Roman" w:hAnsi="Times New Roman" w:cs="Times New Roman"/>
          <w:sz w:val="24"/>
          <w:szCs w:val="24"/>
          <w:lang w:eastAsia="tr-TR"/>
        </w:rPr>
      </w:pP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5-</w:t>
      </w:r>
      <w:r w:rsidRPr="00E73BD2">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6-</w:t>
      </w:r>
      <w:r w:rsidRPr="00E73BD2">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E73BD2">
        <w:rPr>
          <w:rFonts w:ascii="Helvetica" w:eastAsia="Times New Roman" w:hAnsi="Helvetica" w:cs="Times New Roman"/>
          <w:b/>
          <w:bCs/>
          <w:color w:val="118ABE"/>
          <w:sz w:val="20"/>
          <w:szCs w:val="20"/>
          <w:shd w:val="clear" w:color="auto" w:fill="F8F8F8"/>
          <w:lang w:eastAsia="tr-TR"/>
        </w:rPr>
        <w:t>% 15 (yüzde on beş) </w:t>
      </w:r>
      <w:r w:rsidRPr="00E73BD2">
        <w:rPr>
          <w:rFonts w:ascii="Helvetica" w:eastAsia="Times New Roman" w:hAnsi="Helvetica" w:cs="Times New Roman"/>
          <w:color w:val="585858"/>
          <w:sz w:val="20"/>
          <w:szCs w:val="20"/>
          <w:shd w:val="clear" w:color="auto" w:fill="F8F8F8"/>
          <w:lang w:eastAsia="tr-TR"/>
        </w:rPr>
        <w:t>oranında fiyat avantajı uygulanacaktır.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7-</w:t>
      </w:r>
      <w:r w:rsidRPr="00E73BD2">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8-</w:t>
      </w:r>
      <w:r w:rsidRPr="00E73BD2">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9-</w:t>
      </w:r>
      <w:r w:rsidRPr="00E73BD2">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10-</w:t>
      </w:r>
      <w:r w:rsidRPr="00E73BD2">
        <w:rPr>
          <w:rFonts w:ascii="Helvetica" w:eastAsia="Times New Roman" w:hAnsi="Helvetica" w:cs="Times New Roman"/>
          <w:color w:val="585858"/>
          <w:sz w:val="20"/>
          <w:szCs w:val="20"/>
          <w:shd w:val="clear" w:color="auto" w:fill="F8F8F8"/>
          <w:lang w:eastAsia="tr-TR"/>
        </w:rPr>
        <w:t> Bu ihalede, kısmı teklif verilebilir.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11-</w:t>
      </w:r>
      <w:r w:rsidRPr="00E73BD2">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12-</w:t>
      </w:r>
      <w:r w:rsidRPr="00E73BD2">
        <w:rPr>
          <w:rFonts w:ascii="Helvetica" w:eastAsia="Times New Roman" w:hAnsi="Helvetica" w:cs="Times New Roman"/>
          <w:color w:val="585858"/>
          <w:sz w:val="20"/>
          <w:szCs w:val="20"/>
          <w:shd w:val="clear" w:color="auto" w:fill="F8F8F8"/>
          <w:lang w:eastAsia="tr-TR"/>
        </w:rPr>
        <w:t> Bu ihalede elektronik eksiltme yapılmayacaktır.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13-</w:t>
      </w:r>
      <w:r w:rsidRPr="00E73BD2">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E73BD2">
        <w:rPr>
          <w:rFonts w:ascii="Helvetica" w:eastAsia="Times New Roman" w:hAnsi="Helvetica" w:cs="Times New Roman"/>
          <w:b/>
          <w:bCs/>
          <w:color w:val="118ABE"/>
          <w:sz w:val="20"/>
          <w:szCs w:val="20"/>
          <w:shd w:val="clear" w:color="auto" w:fill="F8F8F8"/>
          <w:lang w:eastAsia="tr-TR"/>
        </w:rPr>
        <w:t>90 (Doksan)</w:t>
      </w:r>
      <w:r w:rsidRPr="00E73BD2">
        <w:rPr>
          <w:rFonts w:ascii="Helvetica" w:eastAsia="Times New Roman" w:hAnsi="Helvetica" w:cs="Times New Roman"/>
          <w:color w:val="585858"/>
          <w:sz w:val="20"/>
          <w:szCs w:val="20"/>
          <w:shd w:val="clear" w:color="auto" w:fill="F8F8F8"/>
          <w:lang w:eastAsia="tr-TR"/>
        </w:rPr>
        <w:t> takvim günüdür.</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14-</w:t>
      </w:r>
      <w:r w:rsidRPr="00E73BD2">
        <w:rPr>
          <w:rFonts w:ascii="Helvetica" w:eastAsia="Times New Roman" w:hAnsi="Helvetica" w:cs="Times New Roman"/>
          <w:color w:val="585858"/>
          <w:sz w:val="20"/>
          <w:szCs w:val="20"/>
          <w:shd w:val="clear" w:color="auto" w:fill="F8F8F8"/>
          <w:lang w:eastAsia="tr-TR"/>
        </w:rPr>
        <w:t> Konsorsiyum olarak ihaleye teklif verilemez.</w:t>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color w:val="585858"/>
          <w:sz w:val="20"/>
          <w:szCs w:val="20"/>
          <w:lang w:eastAsia="tr-TR"/>
        </w:rPr>
        <w:br/>
      </w:r>
      <w:r w:rsidRPr="00E73BD2">
        <w:rPr>
          <w:rFonts w:ascii="Helvetica" w:eastAsia="Times New Roman" w:hAnsi="Helvetica" w:cs="Times New Roman"/>
          <w:b/>
          <w:bCs/>
          <w:color w:val="585858"/>
          <w:sz w:val="20"/>
          <w:szCs w:val="20"/>
          <w:shd w:val="clear" w:color="auto" w:fill="F8F8F8"/>
          <w:lang w:eastAsia="tr-TR"/>
        </w:rPr>
        <w:t>15- Diğer hususlar:</w:t>
      </w:r>
    </w:p>
    <w:p w:rsidR="00E73BD2" w:rsidRPr="00E73BD2" w:rsidRDefault="00E73BD2" w:rsidP="00E73BD2">
      <w:pPr>
        <w:shd w:val="clear" w:color="auto" w:fill="F8F8F8"/>
        <w:spacing w:after="0" w:line="240" w:lineRule="auto"/>
        <w:jc w:val="both"/>
        <w:rPr>
          <w:rFonts w:ascii="Helvetica" w:eastAsia="Times New Roman" w:hAnsi="Helvetica" w:cs="Times New Roman"/>
          <w:color w:val="585858"/>
          <w:sz w:val="20"/>
          <w:szCs w:val="20"/>
          <w:lang w:eastAsia="tr-TR"/>
        </w:rPr>
      </w:pPr>
      <w:r w:rsidRPr="00E73BD2">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1352FD" w:rsidRPr="00E73BD2" w:rsidRDefault="001352FD" w:rsidP="00E73BD2">
      <w:bookmarkStart w:id="0" w:name="_GoBack"/>
      <w:bookmarkEnd w:id="0"/>
    </w:p>
    <w:sectPr w:rsidR="001352FD" w:rsidRPr="00E73BD2" w:rsidSect="001E107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464E"/>
    <w:rsid w:val="0001050C"/>
    <w:rsid w:val="00016C35"/>
    <w:rsid w:val="0003401D"/>
    <w:rsid w:val="00044C17"/>
    <w:rsid w:val="0004770E"/>
    <w:rsid w:val="00055DDC"/>
    <w:rsid w:val="00074B21"/>
    <w:rsid w:val="000955DF"/>
    <w:rsid w:val="000A2946"/>
    <w:rsid w:val="000A6BDC"/>
    <w:rsid w:val="000F4080"/>
    <w:rsid w:val="00134A4C"/>
    <w:rsid w:val="001352FD"/>
    <w:rsid w:val="001372CC"/>
    <w:rsid w:val="00140EAA"/>
    <w:rsid w:val="001A4D30"/>
    <w:rsid w:val="001B1D7E"/>
    <w:rsid w:val="001E107E"/>
    <w:rsid w:val="001E2C36"/>
    <w:rsid w:val="002010C2"/>
    <w:rsid w:val="00245A18"/>
    <w:rsid w:val="00245E12"/>
    <w:rsid w:val="0024748D"/>
    <w:rsid w:val="002539B5"/>
    <w:rsid w:val="002606F1"/>
    <w:rsid w:val="002835D8"/>
    <w:rsid w:val="002A5973"/>
    <w:rsid w:val="002A79CB"/>
    <w:rsid w:val="002C76C8"/>
    <w:rsid w:val="002F192C"/>
    <w:rsid w:val="00311F55"/>
    <w:rsid w:val="0036217B"/>
    <w:rsid w:val="00364838"/>
    <w:rsid w:val="003B17E3"/>
    <w:rsid w:val="003B6116"/>
    <w:rsid w:val="003E3A6F"/>
    <w:rsid w:val="00407996"/>
    <w:rsid w:val="0041585E"/>
    <w:rsid w:val="004405C6"/>
    <w:rsid w:val="00461D8F"/>
    <w:rsid w:val="0048362E"/>
    <w:rsid w:val="004953C1"/>
    <w:rsid w:val="004C3135"/>
    <w:rsid w:val="00502141"/>
    <w:rsid w:val="0050275E"/>
    <w:rsid w:val="00504455"/>
    <w:rsid w:val="00512BBA"/>
    <w:rsid w:val="00541C6D"/>
    <w:rsid w:val="005450DD"/>
    <w:rsid w:val="005A23FB"/>
    <w:rsid w:val="005B0EDD"/>
    <w:rsid w:val="005C63A4"/>
    <w:rsid w:val="005C64F4"/>
    <w:rsid w:val="005F1F6E"/>
    <w:rsid w:val="00612947"/>
    <w:rsid w:val="00612A85"/>
    <w:rsid w:val="006163FB"/>
    <w:rsid w:val="006465A2"/>
    <w:rsid w:val="00656DBB"/>
    <w:rsid w:val="00684848"/>
    <w:rsid w:val="00687894"/>
    <w:rsid w:val="0069169C"/>
    <w:rsid w:val="006A1BB7"/>
    <w:rsid w:val="006E18A0"/>
    <w:rsid w:val="006E5B64"/>
    <w:rsid w:val="00704FFA"/>
    <w:rsid w:val="00766F90"/>
    <w:rsid w:val="0078138D"/>
    <w:rsid w:val="00781E72"/>
    <w:rsid w:val="007A29DC"/>
    <w:rsid w:val="007C1D44"/>
    <w:rsid w:val="007D601E"/>
    <w:rsid w:val="007F048C"/>
    <w:rsid w:val="00813DF7"/>
    <w:rsid w:val="00814C94"/>
    <w:rsid w:val="008170B5"/>
    <w:rsid w:val="00820868"/>
    <w:rsid w:val="0083596D"/>
    <w:rsid w:val="00857BC5"/>
    <w:rsid w:val="0088359E"/>
    <w:rsid w:val="008847B5"/>
    <w:rsid w:val="008D6C45"/>
    <w:rsid w:val="00971ABD"/>
    <w:rsid w:val="00991BD1"/>
    <w:rsid w:val="009A2B9A"/>
    <w:rsid w:val="009D1425"/>
    <w:rsid w:val="009D20CA"/>
    <w:rsid w:val="009E4CD2"/>
    <w:rsid w:val="009E7D57"/>
    <w:rsid w:val="009E7E3F"/>
    <w:rsid w:val="00A07469"/>
    <w:rsid w:val="00A32A60"/>
    <w:rsid w:val="00A864EC"/>
    <w:rsid w:val="00A96AB7"/>
    <w:rsid w:val="00A97DB1"/>
    <w:rsid w:val="00B000B2"/>
    <w:rsid w:val="00B20369"/>
    <w:rsid w:val="00B42809"/>
    <w:rsid w:val="00B46694"/>
    <w:rsid w:val="00B5366C"/>
    <w:rsid w:val="00B5464E"/>
    <w:rsid w:val="00B609BA"/>
    <w:rsid w:val="00B73CDB"/>
    <w:rsid w:val="00B91AF1"/>
    <w:rsid w:val="00BA523C"/>
    <w:rsid w:val="00BB56B4"/>
    <w:rsid w:val="00BC497D"/>
    <w:rsid w:val="00BF229F"/>
    <w:rsid w:val="00C10EF1"/>
    <w:rsid w:val="00C113BA"/>
    <w:rsid w:val="00C227AD"/>
    <w:rsid w:val="00C544B5"/>
    <w:rsid w:val="00C55F95"/>
    <w:rsid w:val="00C70793"/>
    <w:rsid w:val="00C9076E"/>
    <w:rsid w:val="00CF630C"/>
    <w:rsid w:val="00D10362"/>
    <w:rsid w:val="00D1360E"/>
    <w:rsid w:val="00D16945"/>
    <w:rsid w:val="00D20212"/>
    <w:rsid w:val="00D24FA1"/>
    <w:rsid w:val="00D34848"/>
    <w:rsid w:val="00D4039B"/>
    <w:rsid w:val="00D43B73"/>
    <w:rsid w:val="00D60AF7"/>
    <w:rsid w:val="00D638A5"/>
    <w:rsid w:val="00D71BEA"/>
    <w:rsid w:val="00D86C6C"/>
    <w:rsid w:val="00DA7577"/>
    <w:rsid w:val="00DB5D97"/>
    <w:rsid w:val="00E73BD2"/>
    <w:rsid w:val="00EC3E40"/>
    <w:rsid w:val="00ED20FA"/>
    <w:rsid w:val="00EE3027"/>
    <w:rsid w:val="00EE4E7B"/>
    <w:rsid w:val="00F15B8C"/>
    <w:rsid w:val="00F308E4"/>
    <w:rsid w:val="00F7371B"/>
    <w:rsid w:val="00F777DA"/>
    <w:rsid w:val="00FC6AE5"/>
    <w:rsid w:val="00FC6D44"/>
    <w:rsid w:val="00FE0C82"/>
    <w:rsid w:val="00FE14F4"/>
    <w:rsid w:val="00FE3D82"/>
    <w:rsid w:val="00FF1C96"/>
    <w:rsid w:val="00FF76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D1FF-C5B6-4D2D-B9F1-990C05C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107E"/>
    <w:pPr>
      <w:spacing w:after="150"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1E107E"/>
  </w:style>
  <w:style w:type="character" w:customStyle="1" w:styleId="ilanbaslik1">
    <w:name w:val="ilanbaslik1"/>
    <w:basedOn w:val="VarsaylanParagrafYazTipi"/>
    <w:rsid w:val="001E107E"/>
    <w:rPr>
      <w:b/>
      <w:bCs/>
      <w:vanish w:val="0"/>
      <w:webHidden w:val="0"/>
      <w:color w:val="003366"/>
      <w:sz w:val="18"/>
      <w:szCs w:val="18"/>
      <w:bdr w:val="single" w:sz="6" w:space="2" w:color="D7D7D7" w:frame="1"/>
      <w:specVanish w:val="0"/>
    </w:rPr>
  </w:style>
  <w:style w:type="character" w:customStyle="1" w:styleId="apple-converted-space">
    <w:name w:val="apple-converted-space"/>
    <w:basedOn w:val="VarsaylanParagrafYazTipi"/>
    <w:rsid w:val="00B73CDB"/>
  </w:style>
  <w:style w:type="character" w:customStyle="1" w:styleId="ilanbaslik">
    <w:name w:val="ilanbaslik"/>
    <w:basedOn w:val="VarsaylanParagrafYazTipi"/>
    <w:rsid w:val="00B73CDB"/>
  </w:style>
  <w:style w:type="paragraph" w:styleId="BalonMetni">
    <w:name w:val="Balloon Text"/>
    <w:basedOn w:val="Normal"/>
    <w:link w:val="BalonMetniChar"/>
    <w:uiPriority w:val="99"/>
    <w:semiHidden/>
    <w:unhideWhenUsed/>
    <w:rsid w:val="007D6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6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59">
      <w:bodyDiv w:val="1"/>
      <w:marLeft w:val="0"/>
      <w:marRight w:val="0"/>
      <w:marTop w:val="0"/>
      <w:marBottom w:val="0"/>
      <w:divBdr>
        <w:top w:val="none" w:sz="0" w:space="0" w:color="auto"/>
        <w:left w:val="none" w:sz="0" w:space="0" w:color="auto"/>
        <w:bottom w:val="none" w:sz="0" w:space="0" w:color="auto"/>
        <w:right w:val="none" w:sz="0" w:space="0" w:color="auto"/>
      </w:divBdr>
      <w:divsChild>
        <w:div w:id="476530258">
          <w:marLeft w:val="0"/>
          <w:marRight w:val="0"/>
          <w:marTop w:val="0"/>
          <w:marBottom w:val="0"/>
          <w:divBdr>
            <w:top w:val="none" w:sz="0" w:space="0" w:color="auto"/>
            <w:left w:val="none" w:sz="0" w:space="0" w:color="auto"/>
            <w:bottom w:val="none" w:sz="0" w:space="0" w:color="auto"/>
            <w:right w:val="none" w:sz="0" w:space="0" w:color="auto"/>
          </w:divBdr>
        </w:div>
        <w:div w:id="1723796401">
          <w:marLeft w:val="0"/>
          <w:marRight w:val="0"/>
          <w:marTop w:val="0"/>
          <w:marBottom w:val="0"/>
          <w:divBdr>
            <w:top w:val="none" w:sz="0" w:space="0" w:color="auto"/>
            <w:left w:val="none" w:sz="0" w:space="0" w:color="auto"/>
            <w:bottom w:val="none" w:sz="0" w:space="0" w:color="auto"/>
            <w:right w:val="none" w:sz="0" w:space="0" w:color="auto"/>
          </w:divBdr>
        </w:div>
      </w:divsChild>
    </w:div>
    <w:div w:id="20018023">
      <w:bodyDiv w:val="1"/>
      <w:marLeft w:val="0"/>
      <w:marRight w:val="0"/>
      <w:marTop w:val="0"/>
      <w:marBottom w:val="0"/>
      <w:divBdr>
        <w:top w:val="none" w:sz="0" w:space="0" w:color="auto"/>
        <w:left w:val="none" w:sz="0" w:space="0" w:color="auto"/>
        <w:bottom w:val="none" w:sz="0" w:space="0" w:color="auto"/>
        <w:right w:val="none" w:sz="0" w:space="0" w:color="auto"/>
      </w:divBdr>
      <w:divsChild>
        <w:div w:id="1256787840">
          <w:marLeft w:val="0"/>
          <w:marRight w:val="0"/>
          <w:marTop w:val="0"/>
          <w:marBottom w:val="0"/>
          <w:divBdr>
            <w:top w:val="none" w:sz="0" w:space="0" w:color="auto"/>
            <w:left w:val="none" w:sz="0" w:space="0" w:color="auto"/>
            <w:bottom w:val="none" w:sz="0" w:space="0" w:color="auto"/>
            <w:right w:val="none" w:sz="0" w:space="0" w:color="auto"/>
          </w:divBdr>
        </w:div>
        <w:div w:id="481044136">
          <w:marLeft w:val="0"/>
          <w:marRight w:val="0"/>
          <w:marTop w:val="0"/>
          <w:marBottom w:val="0"/>
          <w:divBdr>
            <w:top w:val="none" w:sz="0" w:space="0" w:color="auto"/>
            <w:left w:val="none" w:sz="0" w:space="0" w:color="auto"/>
            <w:bottom w:val="none" w:sz="0" w:space="0" w:color="auto"/>
            <w:right w:val="none" w:sz="0" w:space="0" w:color="auto"/>
          </w:divBdr>
        </w:div>
      </w:divsChild>
    </w:div>
    <w:div w:id="51659004">
      <w:bodyDiv w:val="1"/>
      <w:marLeft w:val="0"/>
      <w:marRight w:val="0"/>
      <w:marTop w:val="0"/>
      <w:marBottom w:val="0"/>
      <w:divBdr>
        <w:top w:val="none" w:sz="0" w:space="0" w:color="auto"/>
        <w:left w:val="none" w:sz="0" w:space="0" w:color="auto"/>
        <w:bottom w:val="none" w:sz="0" w:space="0" w:color="auto"/>
        <w:right w:val="none" w:sz="0" w:space="0" w:color="auto"/>
      </w:divBdr>
      <w:divsChild>
        <w:div w:id="1727601517">
          <w:marLeft w:val="0"/>
          <w:marRight w:val="0"/>
          <w:marTop w:val="0"/>
          <w:marBottom w:val="0"/>
          <w:divBdr>
            <w:top w:val="none" w:sz="0" w:space="0" w:color="auto"/>
            <w:left w:val="none" w:sz="0" w:space="0" w:color="auto"/>
            <w:bottom w:val="none" w:sz="0" w:space="0" w:color="auto"/>
            <w:right w:val="none" w:sz="0" w:space="0" w:color="auto"/>
          </w:divBdr>
        </w:div>
        <w:div w:id="743376713">
          <w:marLeft w:val="0"/>
          <w:marRight w:val="0"/>
          <w:marTop w:val="0"/>
          <w:marBottom w:val="0"/>
          <w:divBdr>
            <w:top w:val="none" w:sz="0" w:space="0" w:color="auto"/>
            <w:left w:val="none" w:sz="0" w:space="0" w:color="auto"/>
            <w:bottom w:val="none" w:sz="0" w:space="0" w:color="auto"/>
            <w:right w:val="none" w:sz="0" w:space="0" w:color="auto"/>
          </w:divBdr>
        </w:div>
      </w:divsChild>
    </w:div>
    <w:div w:id="100538954">
      <w:bodyDiv w:val="1"/>
      <w:marLeft w:val="0"/>
      <w:marRight w:val="0"/>
      <w:marTop w:val="0"/>
      <w:marBottom w:val="0"/>
      <w:divBdr>
        <w:top w:val="none" w:sz="0" w:space="0" w:color="auto"/>
        <w:left w:val="none" w:sz="0" w:space="0" w:color="auto"/>
        <w:bottom w:val="none" w:sz="0" w:space="0" w:color="auto"/>
        <w:right w:val="none" w:sz="0" w:space="0" w:color="auto"/>
      </w:divBdr>
      <w:divsChild>
        <w:div w:id="926420070">
          <w:marLeft w:val="0"/>
          <w:marRight w:val="0"/>
          <w:marTop w:val="0"/>
          <w:marBottom w:val="0"/>
          <w:divBdr>
            <w:top w:val="none" w:sz="0" w:space="0" w:color="auto"/>
            <w:left w:val="none" w:sz="0" w:space="0" w:color="auto"/>
            <w:bottom w:val="none" w:sz="0" w:space="0" w:color="auto"/>
            <w:right w:val="none" w:sz="0" w:space="0" w:color="auto"/>
          </w:divBdr>
        </w:div>
        <w:div w:id="1077828121">
          <w:marLeft w:val="0"/>
          <w:marRight w:val="0"/>
          <w:marTop w:val="0"/>
          <w:marBottom w:val="0"/>
          <w:divBdr>
            <w:top w:val="none" w:sz="0" w:space="0" w:color="auto"/>
            <w:left w:val="none" w:sz="0" w:space="0" w:color="auto"/>
            <w:bottom w:val="none" w:sz="0" w:space="0" w:color="auto"/>
            <w:right w:val="none" w:sz="0" w:space="0" w:color="auto"/>
          </w:divBdr>
        </w:div>
      </w:divsChild>
    </w:div>
    <w:div w:id="117575100">
      <w:bodyDiv w:val="1"/>
      <w:marLeft w:val="0"/>
      <w:marRight w:val="0"/>
      <w:marTop w:val="0"/>
      <w:marBottom w:val="0"/>
      <w:divBdr>
        <w:top w:val="none" w:sz="0" w:space="0" w:color="auto"/>
        <w:left w:val="none" w:sz="0" w:space="0" w:color="auto"/>
        <w:bottom w:val="none" w:sz="0" w:space="0" w:color="auto"/>
        <w:right w:val="none" w:sz="0" w:space="0" w:color="auto"/>
      </w:divBdr>
      <w:divsChild>
        <w:div w:id="604381630">
          <w:marLeft w:val="0"/>
          <w:marRight w:val="0"/>
          <w:marTop w:val="0"/>
          <w:marBottom w:val="0"/>
          <w:divBdr>
            <w:top w:val="none" w:sz="0" w:space="0" w:color="auto"/>
            <w:left w:val="none" w:sz="0" w:space="0" w:color="auto"/>
            <w:bottom w:val="none" w:sz="0" w:space="0" w:color="auto"/>
            <w:right w:val="none" w:sz="0" w:space="0" w:color="auto"/>
          </w:divBdr>
        </w:div>
      </w:divsChild>
    </w:div>
    <w:div w:id="138883228">
      <w:bodyDiv w:val="1"/>
      <w:marLeft w:val="0"/>
      <w:marRight w:val="0"/>
      <w:marTop w:val="0"/>
      <w:marBottom w:val="0"/>
      <w:divBdr>
        <w:top w:val="none" w:sz="0" w:space="0" w:color="auto"/>
        <w:left w:val="none" w:sz="0" w:space="0" w:color="auto"/>
        <w:bottom w:val="none" w:sz="0" w:space="0" w:color="auto"/>
        <w:right w:val="none" w:sz="0" w:space="0" w:color="auto"/>
      </w:divBdr>
      <w:divsChild>
        <w:div w:id="1317415065">
          <w:marLeft w:val="0"/>
          <w:marRight w:val="0"/>
          <w:marTop w:val="0"/>
          <w:marBottom w:val="0"/>
          <w:divBdr>
            <w:top w:val="none" w:sz="0" w:space="0" w:color="auto"/>
            <w:left w:val="none" w:sz="0" w:space="0" w:color="auto"/>
            <w:bottom w:val="none" w:sz="0" w:space="0" w:color="auto"/>
            <w:right w:val="none" w:sz="0" w:space="0" w:color="auto"/>
          </w:divBdr>
        </w:div>
      </w:divsChild>
    </w:div>
    <w:div w:id="140586863">
      <w:bodyDiv w:val="1"/>
      <w:marLeft w:val="0"/>
      <w:marRight w:val="0"/>
      <w:marTop w:val="0"/>
      <w:marBottom w:val="0"/>
      <w:divBdr>
        <w:top w:val="none" w:sz="0" w:space="0" w:color="auto"/>
        <w:left w:val="none" w:sz="0" w:space="0" w:color="auto"/>
        <w:bottom w:val="none" w:sz="0" w:space="0" w:color="auto"/>
        <w:right w:val="none" w:sz="0" w:space="0" w:color="auto"/>
      </w:divBdr>
      <w:divsChild>
        <w:div w:id="544216846">
          <w:marLeft w:val="0"/>
          <w:marRight w:val="0"/>
          <w:marTop w:val="0"/>
          <w:marBottom w:val="0"/>
          <w:divBdr>
            <w:top w:val="none" w:sz="0" w:space="0" w:color="auto"/>
            <w:left w:val="none" w:sz="0" w:space="0" w:color="auto"/>
            <w:bottom w:val="none" w:sz="0" w:space="0" w:color="auto"/>
            <w:right w:val="none" w:sz="0" w:space="0" w:color="auto"/>
          </w:divBdr>
        </w:div>
        <w:div w:id="255600176">
          <w:marLeft w:val="0"/>
          <w:marRight w:val="0"/>
          <w:marTop w:val="0"/>
          <w:marBottom w:val="0"/>
          <w:divBdr>
            <w:top w:val="none" w:sz="0" w:space="0" w:color="auto"/>
            <w:left w:val="none" w:sz="0" w:space="0" w:color="auto"/>
            <w:bottom w:val="none" w:sz="0" w:space="0" w:color="auto"/>
            <w:right w:val="none" w:sz="0" w:space="0" w:color="auto"/>
          </w:divBdr>
        </w:div>
      </w:divsChild>
    </w:div>
    <w:div w:id="153878559">
      <w:bodyDiv w:val="1"/>
      <w:marLeft w:val="0"/>
      <w:marRight w:val="0"/>
      <w:marTop w:val="0"/>
      <w:marBottom w:val="0"/>
      <w:divBdr>
        <w:top w:val="none" w:sz="0" w:space="0" w:color="auto"/>
        <w:left w:val="none" w:sz="0" w:space="0" w:color="auto"/>
        <w:bottom w:val="none" w:sz="0" w:space="0" w:color="auto"/>
        <w:right w:val="none" w:sz="0" w:space="0" w:color="auto"/>
      </w:divBdr>
      <w:divsChild>
        <w:div w:id="1823885771">
          <w:marLeft w:val="0"/>
          <w:marRight w:val="0"/>
          <w:marTop w:val="0"/>
          <w:marBottom w:val="0"/>
          <w:divBdr>
            <w:top w:val="none" w:sz="0" w:space="0" w:color="auto"/>
            <w:left w:val="none" w:sz="0" w:space="0" w:color="auto"/>
            <w:bottom w:val="none" w:sz="0" w:space="0" w:color="auto"/>
            <w:right w:val="none" w:sz="0" w:space="0" w:color="auto"/>
          </w:divBdr>
        </w:div>
      </w:divsChild>
    </w:div>
    <w:div w:id="228006824">
      <w:bodyDiv w:val="1"/>
      <w:marLeft w:val="0"/>
      <w:marRight w:val="0"/>
      <w:marTop w:val="0"/>
      <w:marBottom w:val="0"/>
      <w:divBdr>
        <w:top w:val="none" w:sz="0" w:space="0" w:color="auto"/>
        <w:left w:val="none" w:sz="0" w:space="0" w:color="auto"/>
        <w:bottom w:val="none" w:sz="0" w:space="0" w:color="auto"/>
        <w:right w:val="none" w:sz="0" w:space="0" w:color="auto"/>
      </w:divBdr>
      <w:divsChild>
        <w:div w:id="1008750327">
          <w:marLeft w:val="0"/>
          <w:marRight w:val="0"/>
          <w:marTop w:val="0"/>
          <w:marBottom w:val="0"/>
          <w:divBdr>
            <w:top w:val="none" w:sz="0" w:space="0" w:color="auto"/>
            <w:left w:val="none" w:sz="0" w:space="0" w:color="auto"/>
            <w:bottom w:val="none" w:sz="0" w:space="0" w:color="auto"/>
            <w:right w:val="none" w:sz="0" w:space="0" w:color="auto"/>
          </w:divBdr>
        </w:div>
        <w:div w:id="2145850306">
          <w:marLeft w:val="0"/>
          <w:marRight w:val="0"/>
          <w:marTop w:val="0"/>
          <w:marBottom w:val="0"/>
          <w:divBdr>
            <w:top w:val="none" w:sz="0" w:space="0" w:color="auto"/>
            <w:left w:val="none" w:sz="0" w:space="0" w:color="auto"/>
            <w:bottom w:val="none" w:sz="0" w:space="0" w:color="auto"/>
            <w:right w:val="none" w:sz="0" w:space="0" w:color="auto"/>
          </w:divBdr>
        </w:div>
      </w:divsChild>
    </w:div>
    <w:div w:id="229075536">
      <w:bodyDiv w:val="1"/>
      <w:marLeft w:val="0"/>
      <w:marRight w:val="0"/>
      <w:marTop w:val="0"/>
      <w:marBottom w:val="0"/>
      <w:divBdr>
        <w:top w:val="none" w:sz="0" w:space="0" w:color="auto"/>
        <w:left w:val="none" w:sz="0" w:space="0" w:color="auto"/>
        <w:bottom w:val="none" w:sz="0" w:space="0" w:color="auto"/>
        <w:right w:val="none" w:sz="0" w:space="0" w:color="auto"/>
      </w:divBdr>
      <w:divsChild>
        <w:div w:id="2111511216">
          <w:marLeft w:val="0"/>
          <w:marRight w:val="0"/>
          <w:marTop w:val="0"/>
          <w:marBottom w:val="0"/>
          <w:divBdr>
            <w:top w:val="none" w:sz="0" w:space="0" w:color="auto"/>
            <w:left w:val="none" w:sz="0" w:space="0" w:color="auto"/>
            <w:bottom w:val="none" w:sz="0" w:space="0" w:color="auto"/>
            <w:right w:val="none" w:sz="0" w:space="0" w:color="auto"/>
          </w:divBdr>
        </w:div>
        <w:div w:id="446395666">
          <w:marLeft w:val="0"/>
          <w:marRight w:val="0"/>
          <w:marTop w:val="0"/>
          <w:marBottom w:val="0"/>
          <w:divBdr>
            <w:top w:val="none" w:sz="0" w:space="0" w:color="auto"/>
            <w:left w:val="none" w:sz="0" w:space="0" w:color="auto"/>
            <w:bottom w:val="none" w:sz="0" w:space="0" w:color="auto"/>
            <w:right w:val="none" w:sz="0" w:space="0" w:color="auto"/>
          </w:divBdr>
        </w:div>
      </w:divsChild>
    </w:div>
    <w:div w:id="231240485">
      <w:bodyDiv w:val="1"/>
      <w:marLeft w:val="0"/>
      <w:marRight w:val="0"/>
      <w:marTop w:val="0"/>
      <w:marBottom w:val="0"/>
      <w:divBdr>
        <w:top w:val="none" w:sz="0" w:space="0" w:color="auto"/>
        <w:left w:val="none" w:sz="0" w:space="0" w:color="auto"/>
        <w:bottom w:val="none" w:sz="0" w:space="0" w:color="auto"/>
        <w:right w:val="none" w:sz="0" w:space="0" w:color="auto"/>
      </w:divBdr>
      <w:divsChild>
        <w:div w:id="1565262971">
          <w:marLeft w:val="0"/>
          <w:marRight w:val="0"/>
          <w:marTop w:val="0"/>
          <w:marBottom w:val="0"/>
          <w:divBdr>
            <w:top w:val="none" w:sz="0" w:space="0" w:color="auto"/>
            <w:left w:val="none" w:sz="0" w:space="0" w:color="auto"/>
            <w:bottom w:val="none" w:sz="0" w:space="0" w:color="auto"/>
            <w:right w:val="none" w:sz="0" w:space="0" w:color="auto"/>
          </w:divBdr>
        </w:div>
        <w:div w:id="2037657080">
          <w:marLeft w:val="0"/>
          <w:marRight w:val="0"/>
          <w:marTop w:val="0"/>
          <w:marBottom w:val="0"/>
          <w:divBdr>
            <w:top w:val="none" w:sz="0" w:space="0" w:color="auto"/>
            <w:left w:val="none" w:sz="0" w:space="0" w:color="auto"/>
            <w:bottom w:val="none" w:sz="0" w:space="0" w:color="auto"/>
            <w:right w:val="none" w:sz="0" w:space="0" w:color="auto"/>
          </w:divBdr>
        </w:div>
        <w:div w:id="338000408">
          <w:marLeft w:val="0"/>
          <w:marRight w:val="0"/>
          <w:marTop w:val="0"/>
          <w:marBottom w:val="0"/>
          <w:divBdr>
            <w:top w:val="none" w:sz="0" w:space="0" w:color="auto"/>
            <w:left w:val="none" w:sz="0" w:space="0" w:color="auto"/>
            <w:bottom w:val="none" w:sz="0" w:space="0" w:color="auto"/>
            <w:right w:val="none" w:sz="0" w:space="0" w:color="auto"/>
          </w:divBdr>
        </w:div>
      </w:divsChild>
    </w:div>
    <w:div w:id="235169904">
      <w:bodyDiv w:val="1"/>
      <w:marLeft w:val="0"/>
      <w:marRight w:val="0"/>
      <w:marTop w:val="0"/>
      <w:marBottom w:val="0"/>
      <w:divBdr>
        <w:top w:val="none" w:sz="0" w:space="0" w:color="auto"/>
        <w:left w:val="none" w:sz="0" w:space="0" w:color="auto"/>
        <w:bottom w:val="none" w:sz="0" w:space="0" w:color="auto"/>
        <w:right w:val="none" w:sz="0" w:space="0" w:color="auto"/>
      </w:divBdr>
      <w:divsChild>
        <w:div w:id="1658531322">
          <w:marLeft w:val="0"/>
          <w:marRight w:val="0"/>
          <w:marTop w:val="0"/>
          <w:marBottom w:val="0"/>
          <w:divBdr>
            <w:top w:val="none" w:sz="0" w:space="0" w:color="auto"/>
            <w:left w:val="none" w:sz="0" w:space="0" w:color="auto"/>
            <w:bottom w:val="none" w:sz="0" w:space="0" w:color="auto"/>
            <w:right w:val="none" w:sz="0" w:space="0" w:color="auto"/>
          </w:divBdr>
        </w:div>
        <w:div w:id="1660382723">
          <w:marLeft w:val="0"/>
          <w:marRight w:val="0"/>
          <w:marTop w:val="0"/>
          <w:marBottom w:val="0"/>
          <w:divBdr>
            <w:top w:val="none" w:sz="0" w:space="0" w:color="auto"/>
            <w:left w:val="none" w:sz="0" w:space="0" w:color="auto"/>
            <w:bottom w:val="none" w:sz="0" w:space="0" w:color="auto"/>
            <w:right w:val="none" w:sz="0" w:space="0" w:color="auto"/>
          </w:divBdr>
        </w:div>
      </w:divsChild>
    </w:div>
    <w:div w:id="312296000">
      <w:bodyDiv w:val="1"/>
      <w:marLeft w:val="0"/>
      <w:marRight w:val="0"/>
      <w:marTop w:val="0"/>
      <w:marBottom w:val="0"/>
      <w:divBdr>
        <w:top w:val="none" w:sz="0" w:space="0" w:color="auto"/>
        <w:left w:val="none" w:sz="0" w:space="0" w:color="auto"/>
        <w:bottom w:val="none" w:sz="0" w:space="0" w:color="auto"/>
        <w:right w:val="none" w:sz="0" w:space="0" w:color="auto"/>
      </w:divBdr>
      <w:divsChild>
        <w:div w:id="1031298516">
          <w:marLeft w:val="0"/>
          <w:marRight w:val="0"/>
          <w:marTop w:val="0"/>
          <w:marBottom w:val="0"/>
          <w:divBdr>
            <w:top w:val="none" w:sz="0" w:space="0" w:color="auto"/>
            <w:left w:val="none" w:sz="0" w:space="0" w:color="auto"/>
            <w:bottom w:val="none" w:sz="0" w:space="0" w:color="auto"/>
            <w:right w:val="none" w:sz="0" w:space="0" w:color="auto"/>
          </w:divBdr>
        </w:div>
        <w:div w:id="1719472599">
          <w:marLeft w:val="0"/>
          <w:marRight w:val="0"/>
          <w:marTop w:val="0"/>
          <w:marBottom w:val="0"/>
          <w:divBdr>
            <w:top w:val="none" w:sz="0" w:space="0" w:color="auto"/>
            <w:left w:val="none" w:sz="0" w:space="0" w:color="auto"/>
            <w:bottom w:val="none" w:sz="0" w:space="0" w:color="auto"/>
            <w:right w:val="none" w:sz="0" w:space="0" w:color="auto"/>
          </w:divBdr>
        </w:div>
      </w:divsChild>
    </w:div>
    <w:div w:id="323827020">
      <w:bodyDiv w:val="1"/>
      <w:marLeft w:val="0"/>
      <w:marRight w:val="0"/>
      <w:marTop w:val="0"/>
      <w:marBottom w:val="0"/>
      <w:divBdr>
        <w:top w:val="none" w:sz="0" w:space="0" w:color="auto"/>
        <w:left w:val="none" w:sz="0" w:space="0" w:color="auto"/>
        <w:bottom w:val="none" w:sz="0" w:space="0" w:color="auto"/>
        <w:right w:val="none" w:sz="0" w:space="0" w:color="auto"/>
      </w:divBdr>
      <w:divsChild>
        <w:div w:id="460929618">
          <w:marLeft w:val="0"/>
          <w:marRight w:val="0"/>
          <w:marTop w:val="0"/>
          <w:marBottom w:val="0"/>
          <w:divBdr>
            <w:top w:val="none" w:sz="0" w:space="0" w:color="auto"/>
            <w:left w:val="none" w:sz="0" w:space="0" w:color="auto"/>
            <w:bottom w:val="none" w:sz="0" w:space="0" w:color="auto"/>
            <w:right w:val="none" w:sz="0" w:space="0" w:color="auto"/>
          </w:divBdr>
        </w:div>
        <w:div w:id="1793859863">
          <w:marLeft w:val="0"/>
          <w:marRight w:val="0"/>
          <w:marTop w:val="0"/>
          <w:marBottom w:val="0"/>
          <w:divBdr>
            <w:top w:val="none" w:sz="0" w:space="0" w:color="auto"/>
            <w:left w:val="none" w:sz="0" w:space="0" w:color="auto"/>
            <w:bottom w:val="none" w:sz="0" w:space="0" w:color="auto"/>
            <w:right w:val="none" w:sz="0" w:space="0" w:color="auto"/>
          </w:divBdr>
        </w:div>
        <w:div w:id="30544501">
          <w:marLeft w:val="0"/>
          <w:marRight w:val="0"/>
          <w:marTop w:val="0"/>
          <w:marBottom w:val="0"/>
          <w:divBdr>
            <w:top w:val="none" w:sz="0" w:space="0" w:color="auto"/>
            <w:left w:val="none" w:sz="0" w:space="0" w:color="auto"/>
            <w:bottom w:val="none" w:sz="0" w:space="0" w:color="auto"/>
            <w:right w:val="none" w:sz="0" w:space="0" w:color="auto"/>
          </w:divBdr>
        </w:div>
      </w:divsChild>
    </w:div>
    <w:div w:id="334580073">
      <w:bodyDiv w:val="1"/>
      <w:marLeft w:val="0"/>
      <w:marRight w:val="0"/>
      <w:marTop w:val="0"/>
      <w:marBottom w:val="0"/>
      <w:divBdr>
        <w:top w:val="none" w:sz="0" w:space="0" w:color="auto"/>
        <w:left w:val="none" w:sz="0" w:space="0" w:color="auto"/>
        <w:bottom w:val="none" w:sz="0" w:space="0" w:color="auto"/>
        <w:right w:val="none" w:sz="0" w:space="0" w:color="auto"/>
      </w:divBdr>
      <w:divsChild>
        <w:div w:id="295381185">
          <w:marLeft w:val="0"/>
          <w:marRight w:val="0"/>
          <w:marTop w:val="0"/>
          <w:marBottom w:val="0"/>
          <w:divBdr>
            <w:top w:val="none" w:sz="0" w:space="0" w:color="auto"/>
            <w:left w:val="none" w:sz="0" w:space="0" w:color="auto"/>
            <w:bottom w:val="none" w:sz="0" w:space="0" w:color="auto"/>
            <w:right w:val="none" w:sz="0" w:space="0" w:color="auto"/>
          </w:divBdr>
        </w:div>
      </w:divsChild>
    </w:div>
    <w:div w:id="397477306">
      <w:bodyDiv w:val="1"/>
      <w:marLeft w:val="0"/>
      <w:marRight w:val="0"/>
      <w:marTop w:val="0"/>
      <w:marBottom w:val="0"/>
      <w:divBdr>
        <w:top w:val="none" w:sz="0" w:space="0" w:color="auto"/>
        <w:left w:val="none" w:sz="0" w:space="0" w:color="auto"/>
        <w:bottom w:val="none" w:sz="0" w:space="0" w:color="auto"/>
        <w:right w:val="none" w:sz="0" w:space="0" w:color="auto"/>
      </w:divBdr>
      <w:divsChild>
        <w:div w:id="849609497">
          <w:marLeft w:val="0"/>
          <w:marRight w:val="0"/>
          <w:marTop w:val="0"/>
          <w:marBottom w:val="0"/>
          <w:divBdr>
            <w:top w:val="none" w:sz="0" w:space="0" w:color="auto"/>
            <w:left w:val="none" w:sz="0" w:space="0" w:color="auto"/>
            <w:bottom w:val="none" w:sz="0" w:space="0" w:color="auto"/>
            <w:right w:val="none" w:sz="0" w:space="0" w:color="auto"/>
          </w:divBdr>
        </w:div>
        <w:div w:id="1812752702">
          <w:marLeft w:val="0"/>
          <w:marRight w:val="0"/>
          <w:marTop w:val="0"/>
          <w:marBottom w:val="0"/>
          <w:divBdr>
            <w:top w:val="none" w:sz="0" w:space="0" w:color="auto"/>
            <w:left w:val="none" w:sz="0" w:space="0" w:color="auto"/>
            <w:bottom w:val="none" w:sz="0" w:space="0" w:color="auto"/>
            <w:right w:val="none" w:sz="0" w:space="0" w:color="auto"/>
          </w:divBdr>
        </w:div>
      </w:divsChild>
    </w:div>
    <w:div w:id="404959850">
      <w:bodyDiv w:val="1"/>
      <w:marLeft w:val="0"/>
      <w:marRight w:val="0"/>
      <w:marTop w:val="0"/>
      <w:marBottom w:val="0"/>
      <w:divBdr>
        <w:top w:val="none" w:sz="0" w:space="0" w:color="auto"/>
        <w:left w:val="none" w:sz="0" w:space="0" w:color="auto"/>
        <w:bottom w:val="none" w:sz="0" w:space="0" w:color="auto"/>
        <w:right w:val="none" w:sz="0" w:space="0" w:color="auto"/>
      </w:divBdr>
      <w:divsChild>
        <w:div w:id="173958252">
          <w:marLeft w:val="0"/>
          <w:marRight w:val="0"/>
          <w:marTop w:val="0"/>
          <w:marBottom w:val="0"/>
          <w:divBdr>
            <w:top w:val="none" w:sz="0" w:space="0" w:color="auto"/>
            <w:left w:val="none" w:sz="0" w:space="0" w:color="auto"/>
            <w:bottom w:val="none" w:sz="0" w:space="0" w:color="auto"/>
            <w:right w:val="none" w:sz="0" w:space="0" w:color="auto"/>
          </w:divBdr>
        </w:div>
      </w:divsChild>
    </w:div>
    <w:div w:id="449712491">
      <w:bodyDiv w:val="1"/>
      <w:marLeft w:val="0"/>
      <w:marRight w:val="0"/>
      <w:marTop w:val="0"/>
      <w:marBottom w:val="0"/>
      <w:divBdr>
        <w:top w:val="none" w:sz="0" w:space="0" w:color="auto"/>
        <w:left w:val="none" w:sz="0" w:space="0" w:color="auto"/>
        <w:bottom w:val="none" w:sz="0" w:space="0" w:color="auto"/>
        <w:right w:val="none" w:sz="0" w:space="0" w:color="auto"/>
      </w:divBdr>
      <w:divsChild>
        <w:div w:id="464586180">
          <w:marLeft w:val="0"/>
          <w:marRight w:val="0"/>
          <w:marTop w:val="0"/>
          <w:marBottom w:val="0"/>
          <w:divBdr>
            <w:top w:val="none" w:sz="0" w:space="0" w:color="auto"/>
            <w:left w:val="none" w:sz="0" w:space="0" w:color="auto"/>
            <w:bottom w:val="none" w:sz="0" w:space="0" w:color="auto"/>
            <w:right w:val="none" w:sz="0" w:space="0" w:color="auto"/>
          </w:divBdr>
        </w:div>
        <w:div w:id="1232079813">
          <w:marLeft w:val="0"/>
          <w:marRight w:val="0"/>
          <w:marTop w:val="0"/>
          <w:marBottom w:val="0"/>
          <w:divBdr>
            <w:top w:val="none" w:sz="0" w:space="0" w:color="auto"/>
            <w:left w:val="none" w:sz="0" w:space="0" w:color="auto"/>
            <w:bottom w:val="none" w:sz="0" w:space="0" w:color="auto"/>
            <w:right w:val="none" w:sz="0" w:space="0" w:color="auto"/>
          </w:divBdr>
        </w:div>
      </w:divsChild>
    </w:div>
    <w:div w:id="450172218">
      <w:bodyDiv w:val="1"/>
      <w:marLeft w:val="0"/>
      <w:marRight w:val="0"/>
      <w:marTop w:val="0"/>
      <w:marBottom w:val="0"/>
      <w:divBdr>
        <w:top w:val="none" w:sz="0" w:space="0" w:color="auto"/>
        <w:left w:val="none" w:sz="0" w:space="0" w:color="auto"/>
        <w:bottom w:val="none" w:sz="0" w:space="0" w:color="auto"/>
        <w:right w:val="none" w:sz="0" w:space="0" w:color="auto"/>
      </w:divBdr>
      <w:divsChild>
        <w:div w:id="1542208969">
          <w:marLeft w:val="0"/>
          <w:marRight w:val="0"/>
          <w:marTop w:val="0"/>
          <w:marBottom w:val="0"/>
          <w:divBdr>
            <w:top w:val="none" w:sz="0" w:space="0" w:color="auto"/>
            <w:left w:val="none" w:sz="0" w:space="0" w:color="auto"/>
            <w:bottom w:val="none" w:sz="0" w:space="0" w:color="auto"/>
            <w:right w:val="none" w:sz="0" w:space="0" w:color="auto"/>
          </w:divBdr>
        </w:div>
        <w:div w:id="1133787468">
          <w:marLeft w:val="0"/>
          <w:marRight w:val="0"/>
          <w:marTop w:val="0"/>
          <w:marBottom w:val="0"/>
          <w:divBdr>
            <w:top w:val="none" w:sz="0" w:space="0" w:color="auto"/>
            <w:left w:val="none" w:sz="0" w:space="0" w:color="auto"/>
            <w:bottom w:val="none" w:sz="0" w:space="0" w:color="auto"/>
            <w:right w:val="none" w:sz="0" w:space="0" w:color="auto"/>
          </w:divBdr>
        </w:div>
      </w:divsChild>
    </w:div>
    <w:div w:id="451675199">
      <w:bodyDiv w:val="1"/>
      <w:marLeft w:val="0"/>
      <w:marRight w:val="0"/>
      <w:marTop w:val="0"/>
      <w:marBottom w:val="0"/>
      <w:divBdr>
        <w:top w:val="none" w:sz="0" w:space="0" w:color="auto"/>
        <w:left w:val="none" w:sz="0" w:space="0" w:color="auto"/>
        <w:bottom w:val="none" w:sz="0" w:space="0" w:color="auto"/>
        <w:right w:val="none" w:sz="0" w:space="0" w:color="auto"/>
      </w:divBdr>
      <w:divsChild>
        <w:div w:id="707725558">
          <w:marLeft w:val="0"/>
          <w:marRight w:val="0"/>
          <w:marTop w:val="0"/>
          <w:marBottom w:val="0"/>
          <w:divBdr>
            <w:top w:val="none" w:sz="0" w:space="0" w:color="auto"/>
            <w:left w:val="none" w:sz="0" w:space="0" w:color="auto"/>
            <w:bottom w:val="none" w:sz="0" w:space="0" w:color="auto"/>
            <w:right w:val="none" w:sz="0" w:space="0" w:color="auto"/>
          </w:divBdr>
        </w:div>
        <w:div w:id="528372181">
          <w:marLeft w:val="0"/>
          <w:marRight w:val="0"/>
          <w:marTop w:val="0"/>
          <w:marBottom w:val="0"/>
          <w:divBdr>
            <w:top w:val="none" w:sz="0" w:space="0" w:color="auto"/>
            <w:left w:val="none" w:sz="0" w:space="0" w:color="auto"/>
            <w:bottom w:val="none" w:sz="0" w:space="0" w:color="auto"/>
            <w:right w:val="none" w:sz="0" w:space="0" w:color="auto"/>
          </w:divBdr>
        </w:div>
      </w:divsChild>
    </w:div>
    <w:div w:id="495614080">
      <w:bodyDiv w:val="1"/>
      <w:marLeft w:val="0"/>
      <w:marRight w:val="0"/>
      <w:marTop w:val="0"/>
      <w:marBottom w:val="0"/>
      <w:divBdr>
        <w:top w:val="none" w:sz="0" w:space="0" w:color="auto"/>
        <w:left w:val="none" w:sz="0" w:space="0" w:color="auto"/>
        <w:bottom w:val="none" w:sz="0" w:space="0" w:color="auto"/>
        <w:right w:val="none" w:sz="0" w:space="0" w:color="auto"/>
      </w:divBdr>
      <w:divsChild>
        <w:div w:id="43146077">
          <w:marLeft w:val="0"/>
          <w:marRight w:val="0"/>
          <w:marTop w:val="0"/>
          <w:marBottom w:val="0"/>
          <w:divBdr>
            <w:top w:val="none" w:sz="0" w:space="0" w:color="auto"/>
            <w:left w:val="none" w:sz="0" w:space="0" w:color="auto"/>
            <w:bottom w:val="none" w:sz="0" w:space="0" w:color="auto"/>
            <w:right w:val="none" w:sz="0" w:space="0" w:color="auto"/>
          </w:divBdr>
        </w:div>
      </w:divsChild>
    </w:div>
    <w:div w:id="506940483">
      <w:bodyDiv w:val="1"/>
      <w:marLeft w:val="0"/>
      <w:marRight w:val="0"/>
      <w:marTop w:val="0"/>
      <w:marBottom w:val="0"/>
      <w:divBdr>
        <w:top w:val="none" w:sz="0" w:space="0" w:color="auto"/>
        <w:left w:val="none" w:sz="0" w:space="0" w:color="auto"/>
        <w:bottom w:val="none" w:sz="0" w:space="0" w:color="auto"/>
        <w:right w:val="none" w:sz="0" w:space="0" w:color="auto"/>
      </w:divBdr>
      <w:divsChild>
        <w:div w:id="1493450344">
          <w:marLeft w:val="0"/>
          <w:marRight w:val="0"/>
          <w:marTop w:val="0"/>
          <w:marBottom w:val="0"/>
          <w:divBdr>
            <w:top w:val="none" w:sz="0" w:space="0" w:color="auto"/>
            <w:left w:val="none" w:sz="0" w:space="0" w:color="auto"/>
            <w:bottom w:val="none" w:sz="0" w:space="0" w:color="auto"/>
            <w:right w:val="none" w:sz="0" w:space="0" w:color="auto"/>
          </w:divBdr>
        </w:div>
        <w:div w:id="1198158403">
          <w:marLeft w:val="0"/>
          <w:marRight w:val="0"/>
          <w:marTop w:val="0"/>
          <w:marBottom w:val="0"/>
          <w:divBdr>
            <w:top w:val="none" w:sz="0" w:space="0" w:color="auto"/>
            <w:left w:val="none" w:sz="0" w:space="0" w:color="auto"/>
            <w:bottom w:val="none" w:sz="0" w:space="0" w:color="auto"/>
            <w:right w:val="none" w:sz="0" w:space="0" w:color="auto"/>
          </w:divBdr>
        </w:div>
      </w:divsChild>
    </w:div>
    <w:div w:id="520707567">
      <w:bodyDiv w:val="1"/>
      <w:marLeft w:val="0"/>
      <w:marRight w:val="0"/>
      <w:marTop w:val="0"/>
      <w:marBottom w:val="0"/>
      <w:divBdr>
        <w:top w:val="none" w:sz="0" w:space="0" w:color="auto"/>
        <w:left w:val="none" w:sz="0" w:space="0" w:color="auto"/>
        <w:bottom w:val="none" w:sz="0" w:space="0" w:color="auto"/>
        <w:right w:val="none" w:sz="0" w:space="0" w:color="auto"/>
      </w:divBdr>
      <w:divsChild>
        <w:div w:id="299382086">
          <w:marLeft w:val="0"/>
          <w:marRight w:val="0"/>
          <w:marTop w:val="0"/>
          <w:marBottom w:val="0"/>
          <w:divBdr>
            <w:top w:val="none" w:sz="0" w:space="0" w:color="auto"/>
            <w:left w:val="none" w:sz="0" w:space="0" w:color="auto"/>
            <w:bottom w:val="none" w:sz="0" w:space="0" w:color="auto"/>
            <w:right w:val="none" w:sz="0" w:space="0" w:color="auto"/>
          </w:divBdr>
        </w:div>
        <w:div w:id="495076074">
          <w:marLeft w:val="0"/>
          <w:marRight w:val="0"/>
          <w:marTop w:val="0"/>
          <w:marBottom w:val="0"/>
          <w:divBdr>
            <w:top w:val="none" w:sz="0" w:space="0" w:color="auto"/>
            <w:left w:val="none" w:sz="0" w:space="0" w:color="auto"/>
            <w:bottom w:val="none" w:sz="0" w:space="0" w:color="auto"/>
            <w:right w:val="none" w:sz="0" w:space="0" w:color="auto"/>
          </w:divBdr>
        </w:div>
      </w:divsChild>
    </w:div>
    <w:div w:id="552473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5714">
          <w:marLeft w:val="0"/>
          <w:marRight w:val="0"/>
          <w:marTop w:val="0"/>
          <w:marBottom w:val="0"/>
          <w:divBdr>
            <w:top w:val="none" w:sz="0" w:space="0" w:color="auto"/>
            <w:left w:val="none" w:sz="0" w:space="0" w:color="auto"/>
            <w:bottom w:val="none" w:sz="0" w:space="0" w:color="auto"/>
            <w:right w:val="none" w:sz="0" w:space="0" w:color="auto"/>
          </w:divBdr>
        </w:div>
      </w:divsChild>
    </w:div>
    <w:div w:id="638341142">
      <w:bodyDiv w:val="1"/>
      <w:marLeft w:val="0"/>
      <w:marRight w:val="0"/>
      <w:marTop w:val="0"/>
      <w:marBottom w:val="0"/>
      <w:divBdr>
        <w:top w:val="none" w:sz="0" w:space="0" w:color="auto"/>
        <w:left w:val="none" w:sz="0" w:space="0" w:color="auto"/>
        <w:bottom w:val="none" w:sz="0" w:space="0" w:color="auto"/>
        <w:right w:val="none" w:sz="0" w:space="0" w:color="auto"/>
      </w:divBdr>
      <w:divsChild>
        <w:div w:id="1055355827">
          <w:marLeft w:val="0"/>
          <w:marRight w:val="0"/>
          <w:marTop w:val="0"/>
          <w:marBottom w:val="0"/>
          <w:divBdr>
            <w:top w:val="none" w:sz="0" w:space="0" w:color="auto"/>
            <w:left w:val="none" w:sz="0" w:space="0" w:color="auto"/>
            <w:bottom w:val="none" w:sz="0" w:space="0" w:color="auto"/>
            <w:right w:val="none" w:sz="0" w:space="0" w:color="auto"/>
          </w:divBdr>
        </w:div>
        <w:div w:id="93522551">
          <w:marLeft w:val="0"/>
          <w:marRight w:val="0"/>
          <w:marTop w:val="0"/>
          <w:marBottom w:val="0"/>
          <w:divBdr>
            <w:top w:val="none" w:sz="0" w:space="0" w:color="auto"/>
            <w:left w:val="none" w:sz="0" w:space="0" w:color="auto"/>
            <w:bottom w:val="none" w:sz="0" w:space="0" w:color="auto"/>
            <w:right w:val="none" w:sz="0" w:space="0" w:color="auto"/>
          </w:divBdr>
        </w:div>
      </w:divsChild>
    </w:div>
    <w:div w:id="643237074">
      <w:bodyDiv w:val="1"/>
      <w:marLeft w:val="0"/>
      <w:marRight w:val="0"/>
      <w:marTop w:val="0"/>
      <w:marBottom w:val="0"/>
      <w:divBdr>
        <w:top w:val="none" w:sz="0" w:space="0" w:color="auto"/>
        <w:left w:val="none" w:sz="0" w:space="0" w:color="auto"/>
        <w:bottom w:val="none" w:sz="0" w:space="0" w:color="auto"/>
        <w:right w:val="none" w:sz="0" w:space="0" w:color="auto"/>
      </w:divBdr>
      <w:divsChild>
        <w:div w:id="1180659504">
          <w:marLeft w:val="0"/>
          <w:marRight w:val="0"/>
          <w:marTop w:val="0"/>
          <w:marBottom w:val="0"/>
          <w:divBdr>
            <w:top w:val="none" w:sz="0" w:space="0" w:color="auto"/>
            <w:left w:val="none" w:sz="0" w:space="0" w:color="auto"/>
            <w:bottom w:val="none" w:sz="0" w:space="0" w:color="auto"/>
            <w:right w:val="none" w:sz="0" w:space="0" w:color="auto"/>
          </w:divBdr>
        </w:div>
      </w:divsChild>
    </w:div>
    <w:div w:id="678433609">
      <w:bodyDiv w:val="1"/>
      <w:marLeft w:val="0"/>
      <w:marRight w:val="0"/>
      <w:marTop w:val="0"/>
      <w:marBottom w:val="0"/>
      <w:divBdr>
        <w:top w:val="none" w:sz="0" w:space="0" w:color="auto"/>
        <w:left w:val="none" w:sz="0" w:space="0" w:color="auto"/>
        <w:bottom w:val="none" w:sz="0" w:space="0" w:color="auto"/>
        <w:right w:val="none" w:sz="0" w:space="0" w:color="auto"/>
      </w:divBdr>
      <w:divsChild>
        <w:div w:id="1227956439">
          <w:marLeft w:val="0"/>
          <w:marRight w:val="0"/>
          <w:marTop w:val="0"/>
          <w:marBottom w:val="0"/>
          <w:divBdr>
            <w:top w:val="none" w:sz="0" w:space="0" w:color="auto"/>
            <w:left w:val="none" w:sz="0" w:space="0" w:color="auto"/>
            <w:bottom w:val="none" w:sz="0" w:space="0" w:color="auto"/>
            <w:right w:val="none" w:sz="0" w:space="0" w:color="auto"/>
          </w:divBdr>
        </w:div>
        <w:div w:id="128204527">
          <w:marLeft w:val="0"/>
          <w:marRight w:val="0"/>
          <w:marTop w:val="0"/>
          <w:marBottom w:val="0"/>
          <w:divBdr>
            <w:top w:val="none" w:sz="0" w:space="0" w:color="auto"/>
            <w:left w:val="none" w:sz="0" w:space="0" w:color="auto"/>
            <w:bottom w:val="none" w:sz="0" w:space="0" w:color="auto"/>
            <w:right w:val="none" w:sz="0" w:space="0" w:color="auto"/>
          </w:divBdr>
        </w:div>
      </w:divsChild>
    </w:div>
    <w:div w:id="734472468">
      <w:bodyDiv w:val="1"/>
      <w:marLeft w:val="0"/>
      <w:marRight w:val="0"/>
      <w:marTop w:val="0"/>
      <w:marBottom w:val="0"/>
      <w:divBdr>
        <w:top w:val="none" w:sz="0" w:space="0" w:color="auto"/>
        <w:left w:val="none" w:sz="0" w:space="0" w:color="auto"/>
        <w:bottom w:val="none" w:sz="0" w:space="0" w:color="auto"/>
        <w:right w:val="none" w:sz="0" w:space="0" w:color="auto"/>
      </w:divBdr>
      <w:divsChild>
        <w:div w:id="863058150">
          <w:marLeft w:val="0"/>
          <w:marRight w:val="0"/>
          <w:marTop w:val="0"/>
          <w:marBottom w:val="0"/>
          <w:divBdr>
            <w:top w:val="none" w:sz="0" w:space="0" w:color="auto"/>
            <w:left w:val="none" w:sz="0" w:space="0" w:color="auto"/>
            <w:bottom w:val="none" w:sz="0" w:space="0" w:color="auto"/>
            <w:right w:val="none" w:sz="0" w:space="0" w:color="auto"/>
          </w:divBdr>
        </w:div>
        <w:div w:id="277419410">
          <w:marLeft w:val="0"/>
          <w:marRight w:val="0"/>
          <w:marTop w:val="0"/>
          <w:marBottom w:val="0"/>
          <w:divBdr>
            <w:top w:val="none" w:sz="0" w:space="0" w:color="auto"/>
            <w:left w:val="none" w:sz="0" w:space="0" w:color="auto"/>
            <w:bottom w:val="none" w:sz="0" w:space="0" w:color="auto"/>
            <w:right w:val="none" w:sz="0" w:space="0" w:color="auto"/>
          </w:divBdr>
        </w:div>
      </w:divsChild>
    </w:div>
    <w:div w:id="748768729">
      <w:bodyDiv w:val="1"/>
      <w:marLeft w:val="0"/>
      <w:marRight w:val="0"/>
      <w:marTop w:val="0"/>
      <w:marBottom w:val="0"/>
      <w:divBdr>
        <w:top w:val="none" w:sz="0" w:space="0" w:color="auto"/>
        <w:left w:val="none" w:sz="0" w:space="0" w:color="auto"/>
        <w:bottom w:val="none" w:sz="0" w:space="0" w:color="auto"/>
        <w:right w:val="none" w:sz="0" w:space="0" w:color="auto"/>
      </w:divBdr>
      <w:divsChild>
        <w:div w:id="1781797316">
          <w:marLeft w:val="0"/>
          <w:marRight w:val="0"/>
          <w:marTop w:val="0"/>
          <w:marBottom w:val="0"/>
          <w:divBdr>
            <w:top w:val="none" w:sz="0" w:space="0" w:color="auto"/>
            <w:left w:val="none" w:sz="0" w:space="0" w:color="auto"/>
            <w:bottom w:val="none" w:sz="0" w:space="0" w:color="auto"/>
            <w:right w:val="none" w:sz="0" w:space="0" w:color="auto"/>
          </w:divBdr>
        </w:div>
        <w:div w:id="128016532">
          <w:marLeft w:val="0"/>
          <w:marRight w:val="0"/>
          <w:marTop w:val="0"/>
          <w:marBottom w:val="0"/>
          <w:divBdr>
            <w:top w:val="none" w:sz="0" w:space="0" w:color="auto"/>
            <w:left w:val="none" w:sz="0" w:space="0" w:color="auto"/>
            <w:bottom w:val="none" w:sz="0" w:space="0" w:color="auto"/>
            <w:right w:val="none" w:sz="0" w:space="0" w:color="auto"/>
          </w:divBdr>
        </w:div>
      </w:divsChild>
    </w:div>
    <w:div w:id="834955507">
      <w:bodyDiv w:val="1"/>
      <w:marLeft w:val="0"/>
      <w:marRight w:val="0"/>
      <w:marTop w:val="0"/>
      <w:marBottom w:val="0"/>
      <w:divBdr>
        <w:top w:val="none" w:sz="0" w:space="0" w:color="auto"/>
        <w:left w:val="none" w:sz="0" w:space="0" w:color="auto"/>
        <w:bottom w:val="none" w:sz="0" w:space="0" w:color="auto"/>
        <w:right w:val="none" w:sz="0" w:space="0" w:color="auto"/>
      </w:divBdr>
      <w:divsChild>
        <w:div w:id="1773167842">
          <w:marLeft w:val="0"/>
          <w:marRight w:val="0"/>
          <w:marTop w:val="0"/>
          <w:marBottom w:val="0"/>
          <w:divBdr>
            <w:top w:val="none" w:sz="0" w:space="0" w:color="auto"/>
            <w:left w:val="none" w:sz="0" w:space="0" w:color="auto"/>
            <w:bottom w:val="none" w:sz="0" w:space="0" w:color="auto"/>
            <w:right w:val="none" w:sz="0" w:space="0" w:color="auto"/>
          </w:divBdr>
        </w:div>
        <w:div w:id="1203789732">
          <w:marLeft w:val="0"/>
          <w:marRight w:val="0"/>
          <w:marTop w:val="0"/>
          <w:marBottom w:val="0"/>
          <w:divBdr>
            <w:top w:val="none" w:sz="0" w:space="0" w:color="auto"/>
            <w:left w:val="none" w:sz="0" w:space="0" w:color="auto"/>
            <w:bottom w:val="none" w:sz="0" w:space="0" w:color="auto"/>
            <w:right w:val="none" w:sz="0" w:space="0" w:color="auto"/>
          </w:divBdr>
        </w:div>
        <w:div w:id="1046296184">
          <w:marLeft w:val="0"/>
          <w:marRight w:val="0"/>
          <w:marTop w:val="0"/>
          <w:marBottom w:val="0"/>
          <w:divBdr>
            <w:top w:val="none" w:sz="0" w:space="0" w:color="auto"/>
            <w:left w:val="none" w:sz="0" w:space="0" w:color="auto"/>
            <w:bottom w:val="none" w:sz="0" w:space="0" w:color="auto"/>
            <w:right w:val="none" w:sz="0" w:space="0" w:color="auto"/>
          </w:divBdr>
        </w:div>
      </w:divsChild>
    </w:div>
    <w:div w:id="845360411">
      <w:bodyDiv w:val="1"/>
      <w:marLeft w:val="0"/>
      <w:marRight w:val="0"/>
      <w:marTop w:val="0"/>
      <w:marBottom w:val="0"/>
      <w:divBdr>
        <w:top w:val="none" w:sz="0" w:space="0" w:color="auto"/>
        <w:left w:val="none" w:sz="0" w:space="0" w:color="auto"/>
        <w:bottom w:val="none" w:sz="0" w:space="0" w:color="auto"/>
        <w:right w:val="none" w:sz="0" w:space="0" w:color="auto"/>
      </w:divBdr>
      <w:divsChild>
        <w:div w:id="1738438345">
          <w:marLeft w:val="0"/>
          <w:marRight w:val="0"/>
          <w:marTop w:val="0"/>
          <w:marBottom w:val="0"/>
          <w:divBdr>
            <w:top w:val="none" w:sz="0" w:space="0" w:color="auto"/>
            <w:left w:val="none" w:sz="0" w:space="0" w:color="auto"/>
            <w:bottom w:val="none" w:sz="0" w:space="0" w:color="auto"/>
            <w:right w:val="none" w:sz="0" w:space="0" w:color="auto"/>
          </w:divBdr>
        </w:div>
      </w:divsChild>
    </w:div>
    <w:div w:id="865604914">
      <w:bodyDiv w:val="1"/>
      <w:marLeft w:val="0"/>
      <w:marRight w:val="0"/>
      <w:marTop w:val="0"/>
      <w:marBottom w:val="0"/>
      <w:divBdr>
        <w:top w:val="none" w:sz="0" w:space="0" w:color="auto"/>
        <w:left w:val="none" w:sz="0" w:space="0" w:color="auto"/>
        <w:bottom w:val="none" w:sz="0" w:space="0" w:color="auto"/>
        <w:right w:val="none" w:sz="0" w:space="0" w:color="auto"/>
      </w:divBdr>
      <w:divsChild>
        <w:div w:id="1627545147">
          <w:marLeft w:val="0"/>
          <w:marRight w:val="0"/>
          <w:marTop w:val="0"/>
          <w:marBottom w:val="0"/>
          <w:divBdr>
            <w:top w:val="none" w:sz="0" w:space="0" w:color="auto"/>
            <w:left w:val="none" w:sz="0" w:space="0" w:color="auto"/>
            <w:bottom w:val="none" w:sz="0" w:space="0" w:color="auto"/>
            <w:right w:val="none" w:sz="0" w:space="0" w:color="auto"/>
          </w:divBdr>
        </w:div>
        <w:div w:id="248347675">
          <w:marLeft w:val="0"/>
          <w:marRight w:val="0"/>
          <w:marTop w:val="0"/>
          <w:marBottom w:val="0"/>
          <w:divBdr>
            <w:top w:val="none" w:sz="0" w:space="0" w:color="auto"/>
            <w:left w:val="none" w:sz="0" w:space="0" w:color="auto"/>
            <w:bottom w:val="none" w:sz="0" w:space="0" w:color="auto"/>
            <w:right w:val="none" w:sz="0" w:space="0" w:color="auto"/>
          </w:divBdr>
        </w:div>
      </w:divsChild>
    </w:div>
    <w:div w:id="895314760">
      <w:bodyDiv w:val="1"/>
      <w:marLeft w:val="0"/>
      <w:marRight w:val="0"/>
      <w:marTop w:val="0"/>
      <w:marBottom w:val="0"/>
      <w:divBdr>
        <w:top w:val="none" w:sz="0" w:space="0" w:color="auto"/>
        <w:left w:val="none" w:sz="0" w:space="0" w:color="auto"/>
        <w:bottom w:val="none" w:sz="0" w:space="0" w:color="auto"/>
        <w:right w:val="none" w:sz="0" w:space="0" w:color="auto"/>
      </w:divBdr>
      <w:divsChild>
        <w:div w:id="272638913">
          <w:marLeft w:val="0"/>
          <w:marRight w:val="0"/>
          <w:marTop w:val="0"/>
          <w:marBottom w:val="0"/>
          <w:divBdr>
            <w:top w:val="none" w:sz="0" w:space="0" w:color="auto"/>
            <w:left w:val="none" w:sz="0" w:space="0" w:color="auto"/>
            <w:bottom w:val="none" w:sz="0" w:space="0" w:color="auto"/>
            <w:right w:val="none" w:sz="0" w:space="0" w:color="auto"/>
          </w:divBdr>
        </w:div>
        <w:div w:id="585766394">
          <w:marLeft w:val="0"/>
          <w:marRight w:val="0"/>
          <w:marTop w:val="0"/>
          <w:marBottom w:val="0"/>
          <w:divBdr>
            <w:top w:val="none" w:sz="0" w:space="0" w:color="auto"/>
            <w:left w:val="none" w:sz="0" w:space="0" w:color="auto"/>
            <w:bottom w:val="none" w:sz="0" w:space="0" w:color="auto"/>
            <w:right w:val="none" w:sz="0" w:space="0" w:color="auto"/>
          </w:divBdr>
        </w:div>
      </w:divsChild>
    </w:div>
    <w:div w:id="961611498">
      <w:bodyDiv w:val="1"/>
      <w:marLeft w:val="0"/>
      <w:marRight w:val="0"/>
      <w:marTop w:val="0"/>
      <w:marBottom w:val="0"/>
      <w:divBdr>
        <w:top w:val="none" w:sz="0" w:space="0" w:color="auto"/>
        <w:left w:val="none" w:sz="0" w:space="0" w:color="auto"/>
        <w:bottom w:val="none" w:sz="0" w:space="0" w:color="auto"/>
        <w:right w:val="none" w:sz="0" w:space="0" w:color="auto"/>
      </w:divBdr>
      <w:divsChild>
        <w:div w:id="1356225575">
          <w:marLeft w:val="0"/>
          <w:marRight w:val="0"/>
          <w:marTop w:val="0"/>
          <w:marBottom w:val="0"/>
          <w:divBdr>
            <w:top w:val="none" w:sz="0" w:space="0" w:color="auto"/>
            <w:left w:val="none" w:sz="0" w:space="0" w:color="auto"/>
            <w:bottom w:val="none" w:sz="0" w:space="0" w:color="auto"/>
            <w:right w:val="none" w:sz="0" w:space="0" w:color="auto"/>
          </w:divBdr>
        </w:div>
        <w:div w:id="1643390229">
          <w:marLeft w:val="0"/>
          <w:marRight w:val="0"/>
          <w:marTop w:val="0"/>
          <w:marBottom w:val="0"/>
          <w:divBdr>
            <w:top w:val="none" w:sz="0" w:space="0" w:color="auto"/>
            <w:left w:val="none" w:sz="0" w:space="0" w:color="auto"/>
            <w:bottom w:val="none" w:sz="0" w:space="0" w:color="auto"/>
            <w:right w:val="none" w:sz="0" w:space="0" w:color="auto"/>
          </w:divBdr>
        </w:div>
      </w:divsChild>
    </w:div>
    <w:div w:id="1024012516">
      <w:bodyDiv w:val="1"/>
      <w:marLeft w:val="0"/>
      <w:marRight w:val="0"/>
      <w:marTop w:val="0"/>
      <w:marBottom w:val="0"/>
      <w:divBdr>
        <w:top w:val="none" w:sz="0" w:space="0" w:color="auto"/>
        <w:left w:val="none" w:sz="0" w:space="0" w:color="auto"/>
        <w:bottom w:val="none" w:sz="0" w:space="0" w:color="auto"/>
        <w:right w:val="none" w:sz="0" w:space="0" w:color="auto"/>
      </w:divBdr>
      <w:divsChild>
        <w:div w:id="1766533980">
          <w:marLeft w:val="0"/>
          <w:marRight w:val="0"/>
          <w:marTop w:val="0"/>
          <w:marBottom w:val="0"/>
          <w:divBdr>
            <w:top w:val="none" w:sz="0" w:space="0" w:color="auto"/>
            <w:left w:val="none" w:sz="0" w:space="0" w:color="auto"/>
            <w:bottom w:val="none" w:sz="0" w:space="0" w:color="auto"/>
            <w:right w:val="none" w:sz="0" w:space="0" w:color="auto"/>
          </w:divBdr>
        </w:div>
        <w:div w:id="1783187809">
          <w:marLeft w:val="0"/>
          <w:marRight w:val="0"/>
          <w:marTop w:val="0"/>
          <w:marBottom w:val="0"/>
          <w:divBdr>
            <w:top w:val="none" w:sz="0" w:space="0" w:color="auto"/>
            <w:left w:val="none" w:sz="0" w:space="0" w:color="auto"/>
            <w:bottom w:val="none" w:sz="0" w:space="0" w:color="auto"/>
            <w:right w:val="none" w:sz="0" w:space="0" w:color="auto"/>
          </w:divBdr>
        </w:div>
      </w:divsChild>
    </w:div>
    <w:div w:id="1106383890">
      <w:bodyDiv w:val="1"/>
      <w:marLeft w:val="0"/>
      <w:marRight w:val="0"/>
      <w:marTop w:val="0"/>
      <w:marBottom w:val="0"/>
      <w:divBdr>
        <w:top w:val="none" w:sz="0" w:space="0" w:color="auto"/>
        <w:left w:val="none" w:sz="0" w:space="0" w:color="auto"/>
        <w:bottom w:val="none" w:sz="0" w:space="0" w:color="auto"/>
        <w:right w:val="none" w:sz="0" w:space="0" w:color="auto"/>
      </w:divBdr>
      <w:divsChild>
        <w:div w:id="1891527301">
          <w:marLeft w:val="0"/>
          <w:marRight w:val="0"/>
          <w:marTop w:val="0"/>
          <w:marBottom w:val="0"/>
          <w:divBdr>
            <w:top w:val="none" w:sz="0" w:space="0" w:color="auto"/>
            <w:left w:val="none" w:sz="0" w:space="0" w:color="auto"/>
            <w:bottom w:val="none" w:sz="0" w:space="0" w:color="auto"/>
            <w:right w:val="none" w:sz="0" w:space="0" w:color="auto"/>
          </w:divBdr>
        </w:div>
        <w:div w:id="236404074">
          <w:marLeft w:val="0"/>
          <w:marRight w:val="0"/>
          <w:marTop w:val="0"/>
          <w:marBottom w:val="0"/>
          <w:divBdr>
            <w:top w:val="none" w:sz="0" w:space="0" w:color="auto"/>
            <w:left w:val="none" w:sz="0" w:space="0" w:color="auto"/>
            <w:bottom w:val="none" w:sz="0" w:space="0" w:color="auto"/>
            <w:right w:val="none" w:sz="0" w:space="0" w:color="auto"/>
          </w:divBdr>
        </w:div>
        <w:div w:id="730008110">
          <w:marLeft w:val="0"/>
          <w:marRight w:val="0"/>
          <w:marTop w:val="0"/>
          <w:marBottom w:val="0"/>
          <w:divBdr>
            <w:top w:val="none" w:sz="0" w:space="0" w:color="auto"/>
            <w:left w:val="none" w:sz="0" w:space="0" w:color="auto"/>
            <w:bottom w:val="none" w:sz="0" w:space="0" w:color="auto"/>
            <w:right w:val="none" w:sz="0" w:space="0" w:color="auto"/>
          </w:divBdr>
        </w:div>
      </w:divsChild>
    </w:div>
    <w:div w:id="1144277651">
      <w:bodyDiv w:val="1"/>
      <w:marLeft w:val="0"/>
      <w:marRight w:val="0"/>
      <w:marTop w:val="0"/>
      <w:marBottom w:val="0"/>
      <w:divBdr>
        <w:top w:val="none" w:sz="0" w:space="0" w:color="auto"/>
        <w:left w:val="none" w:sz="0" w:space="0" w:color="auto"/>
        <w:bottom w:val="none" w:sz="0" w:space="0" w:color="auto"/>
        <w:right w:val="none" w:sz="0" w:space="0" w:color="auto"/>
      </w:divBdr>
      <w:divsChild>
        <w:div w:id="2016569446">
          <w:marLeft w:val="0"/>
          <w:marRight w:val="0"/>
          <w:marTop w:val="0"/>
          <w:marBottom w:val="0"/>
          <w:divBdr>
            <w:top w:val="none" w:sz="0" w:space="0" w:color="auto"/>
            <w:left w:val="none" w:sz="0" w:space="0" w:color="auto"/>
            <w:bottom w:val="none" w:sz="0" w:space="0" w:color="auto"/>
            <w:right w:val="none" w:sz="0" w:space="0" w:color="auto"/>
          </w:divBdr>
        </w:div>
      </w:divsChild>
    </w:div>
    <w:div w:id="1154024400">
      <w:bodyDiv w:val="1"/>
      <w:marLeft w:val="0"/>
      <w:marRight w:val="0"/>
      <w:marTop w:val="0"/>
      <w:marBottom w:val="0"/>
      <w:divBdr>
        <w:top w:val="none" w:sz="0" w:space="0" w:color="auto"/>
        <w:left w:val="none" w:sz="0" w:space="0" w:color="auto"/>
        <w:bottom w:val="none" w:sz="0" w:space="0" w:color="auto"/>
        <w:right w:val="none" w:sz="0" w:space="0" w:color="auto"/>
      </w:divBdr>
      <w:divsChild>
        <w:div w:id="1633251047">
          <w:marLeft w:val="0"/>
          <w:marRight w:val="0"/>
          <w:marTop w:val="0"/>
          <w:marBottom w:val="0"/>
          <w:divBdr>
            <w:top w:val="none" w:sz="0" w:space="0" w:color="auto"/>
            <w:left w:val="none" w:sz="0" w:space="0" w:color="auto"/>
            <w:bottom w:val="none" w:sz="0" w:space="0" w:color="auto"/>
            <w:right w:val="none" w:sz="0" w:space="0" w:color="auto"/>
          </w:divBdr>
        </w:div>
      </w:divsChild>
    </w:div>
    <w:div w:id="1196576352">
      <w:bodyDiv w:val="1"/>
      <w:marLeft w:val="0"/>
      <w:marRight w:val="0"/>
      <w:marTop w:val="0"/>
      <w:marBottom w:val="0"/>
      <w:divBdr>
        <w:top w:val="none" w:sz="0" w:space="0" w:color="auto"/>
        <w:left w:val="none" w:sz="0" w:space="0" w:color="auto"/>
        <w:bottom w:val="none" w:sz="0" w:space="0" w:color="auto"/>
        <w:right w:val="none" w:sz="0" w:space="0" w:color="auto"/>
      </w:divBdr>
      <w:divsChild>
        <w:div w:id="952322206">
          <w:marLeft w:val="0"/>
          <w:marRight w:val="0"/>
          <w:marTop w:val="0"/>
          <w:marBottom w:val="0"/>
          <w:divBdr>
            <w:top w:val="none" w:sz="0" w:space="0" w:color="auto"/>
            <w:left w:val="none" w:sz="0" w:space="0" w:color="auto"/>
            <w:bottom w:val="none" w:sz="0" w:space="0" w:color="auto"/>
            <w:right w:val="none" w:sz="0" w:space="0" w:color="auto"/>
          </w:divBdr>
        </w:div>
        <w:div w:id="370151952">
          <w:marLeft w:val="0"/>
          <w:marRight w:val="0"/>
          <w:marTop w:val="0"/>
          <w:marBottom w:val="0"/>
          <w:divBdr>
            <w:top w:val="none" w:sz="0" w:space="0" w:color="auto"/>
            <w:left w:val="none" w:sz="0" w:space="0" w:color="auto"/>
            <w:bottom w:val="none" w:sz="0" w:space="0" w:color="auto"/>
            <w:right w:val="none" w:sz="0" w:space="0" w:color="auto"/>
          </w:divBdr>
        </w:div>
      </w:divsChild>
    </w:div>
    <w:div w:id="1216896450">
      <w:bodyDiv w:val="1"/>
      <w:marLeft w:val="0"/>
      <w:marRight w:val="0"/>
      <w:marTop w:val="0"/>
      <w:marBottom w:val="0"/>
      <w:divBdr>
        <w:top w:val="none" w:sz="0" w:space="0" w:color="auto"/>
        <w:left w:val="none" w:sz="0" w:space="0" w:color="auto"/>
        <w:bottom w:val="none" w:sz="0" w:space="0" w:color="auto"/>
        <w:right w:val="none" w:sz="0" w:space="0" w:color="auto"/>
      </w:divBdr>
      <w:divsChild>
        <w:div w:id="69814787">
          <w:marLeft w:val="0"/>
          <w:marRight w:val="0"/>
          <w:marTop w:val="0"/>
          <w:marBottom w:val="0"/>
          <w:divBdr>
            <w:top w:val="none" w:sz="0" w:space="0" w:color="auto"/>
            <w:left w:val="none" w:sz="0" w:space="0" w:color="auto"/>
            <w:bottom w:val="none" w:sz="0" w:space="0" w:color="auto"/>
            <w:right w:val="none" w:sz="0" w:space="0" w:color="auto"/>
          </w:divBdr>
        </w:div>
        <w:div w:id="37054700">
          <w:marLeft w:val="0"/>
          <w:marRight w:val="0"/>
          <w:marTop w:val="0"/>
          <w:marBottom w:val="0"/>
          <w:divBdr>
            <w:top w:val="none" w:sz="0" w:space="0" w:color="auto"/>
            <w:left w:val="none" w:sz="0" w:space="0" w:color="auto"/>
            <w:bottom w:val="none" w:sz="0" w:space="0" w:color="auto"/>
            <w:right w:val="none" w:sz="0" w:space="0" w:color="auto"/>
          </w:divBdr>
        </w:div>
      </w:divsChild>
    </w:div>
    <w:div w:id="1222406196">
      <w:bodyDiv w:val="1"/>
      <w:marLeft w:val="0"/>
      <w:marRight w:val="0"/>
      <w:marTop w:val="0"/>
      <w:marBottom w:val="0"/>
      <w:divBdr>
        <w:top w:val="none" w:sz="0" w:space="0" w:color="auto"/>
        <w:left w:val="none" w:sz="0" w:space="0" w:color="auto"/>
        <w:bottom w:val="none" w:sz="0" w:space="0" w:color="auto"/>
        <w:right w:val="none" w:sz="0" w:space="0" w:color="auto"/>
      </w:divBdr>
      <w:divsChild>
        <w:div w:id="1246574154">
          <w:marLeft w:val="0"/>
          <w:marRight w:val="0"/>
          <w:marTop w:val="0"/>
          <w:marBottom w:val="0"/>
          <w:divBdr>
            <w:top w:val="none" w:sz="0" w:space="0" w:color="auto"/>
            <w:left w:val="none" w:sz="0" w:space="0" w:color="auto"/>
            <w:bottom w:val="none" w:sz="0" w:space="0" w:color="auto"/>
            <w:right w:val="none" w:sz="0" w:space="0" w:color="auto"/>
          </w:divBdr>
        </w:div>
      </w:divsChild>
    </w:div>
    <w:div w:id="1248080930">
      <w:bodyDiv w:val="1"/>
      <w:marLeft w:val="0"/>
      <w:marRight w:val="0"/>
      <w:marTop w:val="0"/>
      <w:marBottom w:val="0"/>
      <w:divBdr>
        <w:top w:val="none" w:sz="0" w:space="0" w:color="auto"/>
        <w:left w:val="none" w:sz="0" w:space="0" w:color="auto"/>
        <w:bottom w:val="none" w:sz="0" w:space="0" w:color="auto"/>
        <w:right w:val="none" w:sz="0" w:space="0" w:color="auto"/>
      </w:divBdr>
      <w:divsChild>
        <w:div w:id="1230309585">
          <w:marLeft w:val="0"/>
          <w:marRight w:val="0"/>
          <w:marTop w:val="0"/>
          <w:marBottom w:val="0"/>
          <w:divBdr>
            <w:top w:val="none" w:sz="0" w:space="0" w:color="auto"/>
            <w:left w:val="none" w:sz="0" w:space="0" w:color="auto"/>
            <w:bottom w:val="none" w:sz="0" w:space="0" w:color="auto"/>
            <w:right w:val="none" w:sz="0" w:space="0" w:color="auto"/>
          </w:divBdr>
        </w:div>
      </w:divsChild>
    </w:div>
    <w:div w:id="1268149275">
      <w:bodyDiv w:val="1"/>
      <w:marLeft w:val="0"/>
      <w:marRight w:val="0"/>
      <w:marTop w:val="0"/>
      <w:marBottom w:val="0"/>
      <w:divBdr>
        <w:top w:val="none" w:sz="0" w:space="0" w:color="auto"/>
        <w:left w:val="none" w:sz="0" w:space="0" w:color="auto"/>
        <w:bottom w:val="none" w:sz="0" w:space="0" w:color="auto"/>
        <w:right w:val="none" w:sz="0" w:space="0" w:color="auto"/>
      </w:divBdr>
      <w:divsChild>
        <w:div w:id="1333609061">
          <w:marLeft w:val="0"/>
          <w:marRight w:val="0"/>
          <w:marTop w:val="0"/>
          <w:marBottom w:val="0"/>
          <w:divBdr>
            <w:top w:val="none" w:sz="0" w:space="0" w:color="auto"/>
            <w:left w:val="none" w:sz="0" w:space="0" w:color="auto"/>
            <w:bottom w:val="none" w:sz="0" w:space="0" w:color="auto"/>
            <w:right w:val="none" w:sz="0" w:space="0" w:color="auto"/>
          </w:divBdr>
        </w:div>
        <w:div w:id="891304217">
          <w:marLeft w:val="0"/>
          <w:marRight w:val="0"/>
          <w:marTop w:val="0"/>
          <w:marBottom w:val="0"/>
          <w:divBdr>
            <w:top w:val="none" w:sz="0" w:space="0" w:color="auto"/>
            <w:left w:val="none" w:sz="0" w:space="0" w:color="auto"/>
            <w:bottom w:val="none" w:sz="0" w:space="0" w:color="auto"/>
            <w:right w:val="none" w:sz="0" w:space="0" w:color="auto"/>
          </w:divBdr>
        </w:div>
      </w:divsChild>
    </w:div>
    <w:div w:id="1279142784">
      <w:bodyDiv w:val="1"/>
      <w:marLeft w:val="0"/>
      <w:marRight w:val="0"/>
      <w:marTop w:val="0"/>
      <w:marBottom w:val="0"/>
      <w:divBdr>
        <w:top w:val="none" w:sz="0" w:space="0" w:color="auto"/>
        <w:left w:val="none" w:sz="0" w:space="0" w:color="auto"/>
        <w:bottom w:val="none" w:sz="0" w:space="0" w:color="auto"/>
        <w:right w:val="none" w:sz="0" w:space="0" w:color="auto"/>
      </w:divBdr>
      <w:divsChild>
        <w:div w:id="2069986975">
          <w:marLeft w:val="0"/>
          <w:marRight w:val="0"/>
          <w:marTop w:val="0"/>
          <w:marBottom w:val="0"/>
          <w:divBdr>
            <w:top w:val="none" w:sz="0" w:space="0" w:color="auto"/>
            <w:left w:val="none" w:sz="0" w:space="0" w:color="auto"/>
            <w:bottom w:val="none" w:sz="0" w:space="0" w:color="auto"/>
            <w:right w:val="none" w:sz="0" w:space="0" w:color="auto"/>
          </w:divBdr>
        </w:div>
      </w:divsChild>
    </w:div>
    <w:div w:id="1289552356">
      <w:bodyDiv w:val="1"/>
      <w:marLeft w:val="0"/>
      <w:marRight w:val="0"/>
      <w:marTop w:val="0"/>
      <w:marBottom w:val="0"/>
      <w:divBdr>
        <w:top w:val="none" w:sz="0" w:space="0" w:color="auto"/>
        <w:left w:val="none" w:sz="0" w:space="0" w:color="auto"/>
        <w:bottom w:val="none" w:sz="0" w:space="0" w:color="auto"/>
        <w:right w:val="none" w:sz="0" w:space="0" w:color="auto"/>
      </w:divBdr>
      <w:divsChild>
        <w:div w:id="1870023273">
          <w:marLeft w:val="0"/>
          <w:marRight w:val="0"/>
          <w:marTop w:val="0"/>
          <w:marBottom w:val="0"/>
          <w:divBdr>
            <w:top w:val="none" w:sz="0" w:space="0" w:color="auto"/>
            <w:left w:val="none" w:sz="0" w:space="0" w:color="auto"/>
            <w:bottom w:val="none" w:sz="0" w:space="0" w:color="auto"/>
            <w:right w:val="none" w:sz="0" w:space="0" w:color="auto"/>
          </w:divBdr>
        </w:div>
      </w:divsChild>
    </w:div>
    <w:div w:id="1291744236">
      <w:bodyDiv w:val="1"/>
      <w:marLeft w:val="0"/>
      <w:marRight w:val="0"/>
      <w:marTop w:val="0"/>
      <w:marBottom w:val="0"/>
      <w:divBdr>
        <w:top w:val="none" w:sz="0" w:space="0" w:color="auto"/>
        <w:left w:val="none" w:sz="0" w:space="0" w:color="auto"/>
        <w:bottom w:val="none" w:sz="0" w:space="0" w:color="auto"/>
        <w:right w:val="none" w:sz="0" w:space="0" w:color="auto"/>
      </w:divBdr>
      <w:divsChild>
        <w:div w:id="1811702261">
          <w:marLeft w:val="0"/>
          <w:marRight w:val="0"/>
          <w:marTop w:val="0"/>
          <w:marBottom w:val="0"/>
          <w:divBdr>
            <w:top w:val="none" w:sz="0" w:space="0" w:color="auto"/>
            <w:left w:val="none" w:sz="0" w:space="0" w:color="auto"/>
            <w:bottom w:val="none" w:sz="0" w:space="0" w:color="auto"/>
            <w:right w:val="none" w:sz="0" w:space="0" w:color="auto"/>
          </w:divBdr>
        </w:div>
        <w:div w:id="250237579">
          <w:marLeft w:val="0"/>
          <w:marRight w:val="0"/>
          <w:marTop w:val="0"/>
          <w:marBottom w:val="0"/>
          <w:divBdr>
            <w:top w:val="none" w:sz="0" w:space="0" w:color="auto"/>
            <w:left w:val="none" w:sz="0" w:space="0" w:color="auto"/>
            <w:bottom w:val="none" w:sz="0" w:space="0" w:color="auto"/>
            <w:right w:val="none" w:sz="0" w:space="0" w:color="auto"/>
          </w:divBdr>
        </w:div>
      </w:divsChild>
    </w:div>
    <w:div w:id="1297371239">
      <w:bodyDiv w:val="1"/>
      <w:marLeft w:val="0"/>
      <w:marRight w:val="0"/>
      <w:marTop w:val="0"/>
      <w:marBottom w:val="0"/>
      <w:divBdr>
        <w:top w:val="none" w:sz="0" w:space="0" w:color="auto"/>
        <w:left w:val="none" w:sz="0" w:space="0" w:color="auto"/>
        <w:bottom w:val="none" w:sz="0" w:space="0" w:color="auto"/>
        <w:right w:val="none" w:sz="0" w:space="0" w:color="auto"/>
      </w:divBdr>
      <w:divsChild>
        <w:div w:id="630787402">
          <w:marLeft w:val="0"/>
          <w:marRight w:val="0"/>
          <w:marTop w:val="0"/>
          <w:marBottom w:val="0"/>
          <w:divBdr>
            <w:top w:val="none" w:sz="0" w:space="0" w:color="auto"/>
            <w:left w:val="none" w:sz="0" w:space="0" w:color="auto"/>
            <w:bottom w:val="none" w:sz="0" w:space="0" w:color="auto"/>
            <w:right w:val="none" w:sz="0" w:space="0" w:color="auto"/>
          </w:divBdr>
        </w:div>
      </w:divsChild>
    </w:div>
    <w:div w:id="1337803600">
      <w:bodyDiv w:val="1"/>
      <w:marLeft w:val="0"/>
      <w:marRight w:val="0"/>
      <w:marTop w:val="0"/>
      <w:marBottom w:val="0"/>
      <w:divBdr>
        <w:top w:val="none" w:sz="0" w:space="0" w:color="auto"/>
        <w:left w:val="none" w:sz="0" w:space="0" w:color="auto"/>
        <w:bottom w:val="none" w:sz="0" w:space="0" w:color="auto"/>
        <w:right w:val="none" w:sz="0" w:space="0" w:color="auto"/>
      </w:divBdr>
      <w:divsChild>
        <w:div w:id="1983731950">
          <w:marLeft w:val="0"/>
          <w:marRight w:val="0"/>
          <w:marTop w:val="0"/>
          <w:marBottom w:val="0"/>
          <w:divBdr>
            <w:top w:val="none" w:sz="0" w:space="0" w:color="auto"/>
            <w:left w:val="none" w:sz="0" w:space="0" w:color="auto"/>
            <w:bottom w:val="none" w:sz="0" w:space="0" w:color="auto"/>
            <w:right w:val="none" w:sz="0" w:space="0" w:color="auto"/>
          </w:divBdr>
        </w:div>
      </w:divsChild>
    </w:div>
    <w:div w:id="1345402187">
      <w:bodyDiv w:val="1"/>
      <w:marLeft w:val="0"/>
      <w:marRight w:val="0"/>
      <w:marTop w:val="0"/>
      <w:marBottom w:val="0"/>
      <w:divBdr>
        <w:top w:val="none" w:sz="0" w:space="0" w:color="auto"/>
        <w:left w:val="none" w:sz="0" w:space="0" w:color="auto"/>
        <w:bottom w:val="none" w:sz="0" w:space="0" w:color="auto"/>
        <w:right w:val="none" w:sz="0" w:space="0" w:color="auto"/>
      </w:divBdr>
      <w:divsChild>
        <w:div w:id="1188913339">
          <w:marLeft w:val="0"/>
          <w:marRight w:val="0"/>
          <w:marTop w:val="0"/>
          <w:marBottom w:val="0"/>
          <w:divBdr>
            <w:top w:val="none" w:sz="0" w:space="0" w:color="auto"/>
            <w:left w:val="none" w:sz="0" w:space="0" w:color="auto"/>
            <w:bottom w:val="none" w:sz="0" w:space="0" w:color="auto"/>
            <w:right w:val="none" w:sz="0" w:space="0" w:color="auto"/>
          </w:divBdr>
        </w:div>
        <w:div w:id="213665345">
          <w:marLeft w:val="0"/>
          <w:marRight w:val="0"/>
          <w:marTop w:val="0"/>
          <w:marBottom w:val="0"/>
          <w:divBdr>
            <w:top w:val="none" w:sz="0" w:space="0" w:color="auto"/>
            <w:left w:val="none" w:sz="0" w:space="0" w:color="auto"/>
            <w:bottom w:val="none" w:sz="0" w:space="0" w:color="auto"/>
            <w:right w:val="none" w:sz="0" w:space="0" w:color="auto"/>
          </w:divBdr>
        </w:div>
      </w:divsChild>
    </w:div>
    <w:div w:id="1377895469">
      <w:bodyDiv w:val="1"/>
      <w:marLeft w:val="0"/>
      <w:marRight w:val="0"/>
      <w:marTop w:val="0"/>
      <w:marBottom w:val="0"/>
      <w:divBdr>
        <w:top w:val="none" w:sz="0" w:space="0" w:color="auto"/>
        <w:left w:val="none" w:sz="0" w:space="0" w:color="auto"/>
        <w:bottom w:val="none" w:sz="0" w:space="0" w:color="auto"/>
        <w:right w:val="none" w:sz="0" w:space="0" w:color="auto"/>
      </w:divBdr>
      <w:divsChild>
        <w:div w:id="1426875487">
          <w:marLeft w:val="0"/>
          <w:marRight w:val="0"/>
          <w:marTop w:val="0"/>
          <w:marBottom w:val="0"/>
          <w:divBdr>
            <w:top w:val="none" w:sz="0" w:space="0" w:color="auto"/>
            <w:left w:val="none" w:sz="0" w:space="0" w:color="auto"/>
            <w:bottom w:val="none" w:sz="0" w:space="0" w:color="auto"/>
            <w:right w:val="none" w:sz="0" w:space="0" w:color="auto"/>
          </w:divBdr>
        </w:div>
        <w:div w:id="746998698">
          <w:marLeft w:val="0"/>
          <w:marRight w:val="0"/>
          <w:marTop w:val="0"/>
          <w:marBottom w:val="0"/>
          <w:divBdr>
            <w:top w:val="none" w:sz="0" w:space="0" w:color="auto"/>
            <w:left w:val="none" w:sz="0" w:space="0" w:color="auto"/>
            <w:bottom w:val="none" w:sz="0" w:space="0" w:color="auto"/>
            <w:right w:val="none" w:sz="0" w:space="0" w:color="auto"/>
          </w:divBdr>
        </w:div>
      </w:divsChild>
    </w:div>
    <w:div w:id="1429890577">
      <w:bodyDiv w:val="1"/>
      <w:marLeft w:val="0"/>
      <w:marRight w:val="0"/>
      <w:marTop w:val="0"/>
      <w:marBottom w:val="0"/>
      <w:divBdr>
        <w:top w:val="none" w:sz="0" w:space="0" w:color="auto"/>
        <w:left w:val="none" w:sz="0" w:space="0" w:color="auto"/>
        <w:bottom w:val="none" w:sz="0" w:space="0" w:color="auto"/>
        <w:right w:val="none" w:sz="0" w:space="0" w:color="auto"/>
      </w:divBdr>
      <w:divsChild>
        <w:div w:id="1729498559">
          <w:marLeft w:val="0"/>
          <w:marRight w:val="0"/>
          <w:marTop w:val="0"/>
          <w:marBottom w:val="0"/>
          <w:divBdr>
            <w:top w:val="none" w:sz="0" w:space="0" w:color="auto"/>
            <w:left w:val="none" w:sz="0" w:space="0" w:color="auto"/>
            <w:bottom w:val="none" w:sz="0" w:space="0" w:color="auto"/>
            <w:right w:val="none" w:sz="0" w:space="0" w:color="auto"/>
          </w:divBdr>
        </w:div>
      </w:divsChild>
    </w:div>
    <w:div w:id="1490712455">
      <w:bodyDiv w:val="1"/>
      <w:marLeft w:val="0"/>
      <w:marRight w:val="0"/>
      <w:marTop w:val="0"/>
      <w:marBottom w:val="0"/>
      <w:divBdr>
        <w:top w:val="none" w:sz="0" w:space="0" w:color="auto"/>
        <w:left w:val="none" w:sz="0" w:space="0" w:color="auto"/>
        <w:bottom w:val="none" w:sz="0" w:space="0" w:color="auto"/>
        <w:right w:val="none" w:sz="0" w:space="0" w:color="auto"/>
      </w:divBdr>
      <w:divsChild>
        <w:div w:id="1047342829">
          <w:marLeft w:val="0"/>
          <w:marRight w:val="0"/>
          <w:marTop w:val="0"/>
          <w:marBottom w:val="0"/>
          <w:divBdr>
            <w:top w:val="none" w:sz="0" w:space="0" w:color="auto"/>
            <w:left w:val="none" w:sz="0" w:space="0" w:color="auto"/>
            <w:bottom w:val="none" w:sz="0" w:space="0" w:color="auto"/>
            <w:right w:val="none" w:sz="0" w:space="0" w:color="auto"/>
          </w:divBdr>
        </w:div>
        <w:div w:id="1580671641">
          <w:marLeft w:val="0"/>
          <w:marRight w:val="0"/>
          <w:marTop w:val="0"/>
          <w:marBottom w:val="0"/>
          <w:divBdr>
            <w:top w:val="none" w:sz="0" w:space="0" w:color="auto"/>
            <w:left w:val="none" w:sz="0" w:space="0" w:color="auto"/>
            <w:bottom w:val="none" w:sz="0" w:space="0" w:color="auto"/>
            <w:right w:val="none" w:sz="0" w:space="0" w:color="auto"/>
          </w:divBdr>
        </w:div>
      </w:divsChild>
    </w:div>
    <w:div w:id="1493452470">
      <w:bodyDiv w:val="1"/>
      <w:marLeft w:val="0"/>
      <w:marRight w:val="0"/>
      <w:marTop w:val="0"/>
      <w:marBottom w:val="0"/>
      <w:divBdr>
        <w:top w:val="none" w:sz="0" w:space="0" w:color="auto"/>
        <w:left w:val="none" w:sz="0" w:space="0" w:color="auto"/>
        <w:bottom w:val="none" w:sz="0" w:space="0" w:color="auto"/>
        <w:right w:val="none" w:sz="0" w:space="0" w:color="auto"/>
      </w:divBdr>
      <w:divsChild>
        <w:div w:id="1487865675">
          <w:marLeft w:val="0"/>
          <w:marRight w:val="0"/>
          <w:marTop w:val="0"/>
          <w:marBottom w:val="0"/>
          <w:divBdr>
            <w:top w:val="none" w:sz="0" w:space="0" w:color="auto"/>
            <w:left w:val="none" w:sz="0" w:space="0" w:color="auto"/>
            <w:bottom w:val="none" w:sz="0" w:space="0" w:color="auto"/>
            <w:right w:val="none" w:sz="0" w:space="0" w:color="auto"/>
          </w:divBdr>
        </w:div>
        <w:div w:id="1138188996">
          <w:marLeft w:val="0"/>
          <w:marRight w:val="0"/>
          <w:marTop w:val="0"/>
          <w:marBottom w:val="0"/>
          <w:divBdr>
            <w:top w:val="none" w:sz="0" w:space="0" w:color="auto"/>
            <w:left w:val="none" w:sz="0" w:space="0" w:color="auto"/>
            <w:bottom w:val="none" w:sz="0" w:space="0" w:color="auto"/>
            <w:right w:val="none" w:sz="0" w:space="0" w:color="auto"/>
          </w:divBdr>
        </w:div>
      </w:divsChild>
    </w:div>
    <w:div w:id="1500382964">
      <w:bodyDiv w:val="1"/>
      <w:marLeft w:val="0"/>
      <w:marRight w:val="0"/>
      <w:marTop w:val="0"/>
      <w:marBottom w:val="0"/>
      <w:divBdr>
        <w:top w:val="none" w:sz="0" w:space="0" w:color="auto"/>
        <w:left w:val="none" w:sz="0" w:space="0" w:color="auto"/>
        <w:bottom w:val="none" w:sz="0" w:space="0" w:color="auto"/>
        <w:right w:val="none" w:sz="0" w:space="0" w:color="auto"/>
      </w:divBdr>
      <w:divsChild>
        <w:div w:id="514081385">
          <w:marLeft w:val="0"/>
          <w:marRight w:val="0"/>
          <w:marTop w:val="0"/>
          <w:marBottom w:val="0"/>
          <w:divBdr>
            <w:top w:val="none" w:sz="0" w:space="0" w:color="auto"/>
            <w:left w:val="none" w:sz="0" w:space="0" w:color="auto"/>
            <w:bottom w:val="none" w:sz="0" w:space="0" w:color="auto"/>
            <w:right w:val="none" w:sz="0" w:space="0" w:color="auto"/>
          </w:divBdr>
        </w:div>
      </w:divsChild>
    </w:div>
    <w:div w:id="1638408916">
      <w:bodyDiv w:val="1"/>
      <w:marLeft w:val="0"/>
      <w:marRight w:val="0"/>
      <w:marTop w:val="0"/>
      <w:marBottom w:val="0"/>
      <w:divBdr>
        <w:top w:val="none" w:sz="0" w:space="0" w:color="auto"/>
        <w:left w:val="none" w:sz="0" w:space="0" w:color="auto"/>
        <w:bottom w:val="none" w:sz="0" w:space="0" w:color="auto"/>
        <w:right w:val="none" w:sz="0" w:space="0" w:color="auto"/>
      </w:divBdr>
      <w:divsChild>
        <w:div w:id="969363205">
          <w:marLeft w:val="0"/>
          <w:marRight w:val="0"/>
          <w:marTop w:val="0"/>
          <w:marBottom w:val="0"/>
          <w:divBdr>
            <w:top w:val="none" w:sz="0" w:space="0" w:color="auto"/>
            <w:left w:val="none" w:sz="0" w:space="0" w:color="auto"/>
            <w:bottom w:val="none" w:sz="0" w:space="0" w:color="auto"/>
            <w:right w:val="none" w:sz="0" w:space="0" w:color="auto"/>
          </w:divBdr>
        </w:div>
        <w:div w:id="276957493">
          <w:marLeft w:val="0"/>
          <w:marRight w:val="0"/>
          <w:marTop w:val="0"/>
          <w:marBottom w:val="0"/>
          <w:divBdr>
            <w:top w:val="none" w:sz="0" w:space="0" w:color="auto"/>
            <w:left w:val="none" w:sz="0" w:space="0" w:color="auto"/>
            <w:bottom w:val="none" w:sz="0" w:space="0" w:color="auto"/>
            <w:right w:val="none" w:sz="0" w:space="0" w:color="auto"/>
          </w:divBdr>
        </w:div>
        <w:div w:id="1375928976">
          <w:marLeft w:val="0"/>
          <w:marRight w:val="0"/>
          <w:marTop w:val="0"/>
          <w:marBottom w:val="0"/>
          <w:divBdr>
            <w:top w:val="none" w:sz="0" w:space="0" w:color="auto"/>
            <w:left w:val="none" w:sz="0" w:space="0" w:color="auto"/>
            <w:bottom w:val="none" w:sz="0" w:space="0" w:color="auto"/>
            <w:right w:val="none" w:sz="0" w:space="0" w:color="auto"/>
          </w:divBdr>
        </w:div>
      </w:divsChild>
    </w:div>
    <w:div w:id="1662386726">
      <w:bodyDiv w:val="1"/>
      <w:marLeft w:val="0"/>
      <w:marRight w:val="0"/>
      <w:marTop w:val="0"/>
      <w:marBottom w:val="0"/>
      <w:divBdr>
        <w:top w:val="none" w:sz="0" w:space="0" w:color="auto"/>
        <w:left w:val="none" w:sz="0" w:space="0" w:color="auto"/>
        <w:bottom w:val="none" w:sz="0" w:space="0" w:color="auto"/>
        <w:right w:val="none" w:sz="0" w:space="0" w:color="auto"/>
      </w:divBdr>
      <w:divsChild>
        <w:div w:id="262539305">
          <w:marLeft w:val="0"/>
          <w:marRight w:val="0"/>
          <w:marTop w:val="0"/>
          <w:marBottom w:val="0"/>
          <w:divBdr>
            <w:top w:val="none" w:sz="0" w:space="0" w:color="auto"/>
            <w:left w:val="none" w:sz="0" w:space="0" w:color="auto"/>
            <w:bottom w:val="none" w:sz="0" w:space="0" w:color="auto"/>
            <w:right w:val="none" w:sz="0" w:space="0" w:color="auto"/>
          </w:divBdr>
        </w:div>
        <w:div w:id="226234261">
          <w:marLeft w:val="0"/>
          <w:marRight w:val="0"/>
          <w:marTop w:val="0"/>
          <w:marBottom w:val="0"/>
          <w:divBdr>
            <w:top w:val="none" w:sz="0" w:space="0" w:color="auto"/>
            <w:left w:val="none" w:sz="0" w:space="0" w:color="auto"/>
            <w:bottom w:val="none" w:sz="0" w:space="0" w:color="auto"/>
            <w:right w:val="none" w:sz="0" w:space="0" w:color="auto"/>
          </w:divBdr>
        </w:div>
      </w:divsChild>
    </w:div>
    <w:div w:id="1691174855">
      <w:bodyDiv w:val="1"/>
      <w:marLeft w:val="0"/>
      <w:marRight w:val="0"/>
      <w:marTop w:val="0"/>
      <w:marBottom w:val="0"/>
      <w:divBdr>
        <w:top w:val="none" w:sz="0" w:space="0" w:color="auto"/>
        <w:left w:val="none" w:sz="0" w:space="0" w:color="auto"/>
        <w:bottom w:val="none" w:sz="0" w:space="0" w:color="auto"/>
        <w:right w:val="none" w:sz="0" w:space="0" w:color="auto"/>
      </w:divBdr>
      <w:divsChild>
        <w:div w:id="1869902381">
          <w:marLeft w:val="0"/>
          <w:marRight w:val="0"/>
          <w:marTop w:val="0"/>
          <w:marBottom w:val="0"/>
          <w:divBdr>
            <w:top w:val="none" w:sz="0" w:space="0" w:color="auto"/>
            <w:left w:val="none" w:sz="0" w:space="0" w:color="auto"/>
            <w:bottom w:val="none" w:sz="0" w:space="0" w:color="auto"/>
            <w:right w:val="none" w:sz="0" w:space="0" w:color="auto"/>
          </w:divBdr>
        </w:div>
        <w:div w:id="1101418070">
          <w:marLeft w:val="0"/>
          <w:marRight w:val="0"/>
          <w:marTop w:val="0"/>
          <w:marBottom w:val="0"/>
          <w:divBdr>
            <w:top w:val="none" w:sz="0" w:space="0" w:color="auto"/>
            <w:left w:val="none" w:sz="0" w:space="0" w:color="auto"/>
            <w:bottom w:val="none" w:sz="0" w:space="0" w:color="auto"/>
            <w:right w:val="none" w:sz="0" w:space="0" w:color="auto"/>
          </w:divBdr>
        </w:div>
      </w:divsChild>
    </w:div>
    <w:div w:id="1702894430">
      <w:bodyDiv w:val="1"/>
      <w:marLeft w:val="0"/>
      <w:marRight w:val="0"/>
      <w:marTop w:val="0"/>
      <w:marBottom w:val="0"/>
      <w:divBdr>
        <w:top w:val="none" w:sz="0" w:space="0" w:color="auto"/>
        <w:left w:val="none" w:sz="0" w:space="0" w:color="auto"/>
        <w:bottom w:val="none" w:sz="0" w:space="0" w:color="auto"/>
        <w:right w:val="none" w:sz="0" w:space="0" w:color="auto"/>
      </w:divBdr>
      <w:divsChild>
        <w:div w:id="491720597">
          <w:marLeft w:val="0"/>
          <w:marRight w:val="0"/>
          <w:marTop w:val="0"/>
          <w:marBottom w:val="0"/>
          <w:divBdr>
            <w:top w:val="none" w:sz="0" w:space="0" w:color="auto"/>
            <w:left w:val="none" w:sz="0" w:space="0" w:color="auto"/>
            <w:bottom w:val="none" w:sz="0" w:space="0" w:color="auto"/>
            <w:right w:val="none" w:sz="0" w:space="0" w:color="auto"/>
          </w:divBdr>
        </w:div>
      </w:divsChild>
    </w:div>
    <w:div w:id="1706295512">
      <w:bodyDiv w:val="1"/>
      <w:marLeft w:val="0"/>
      <w:marRight w:val="0"/>
      <w:marTop w:val="0"/>
      <w:marBottom w:val="0"/>
      <w:divBdr>
        <w:top w:val="none" w:sz="0" w:space="0" w:color="auto"/>
        <w:left w:val="none" w:sz="0" w:space="0" w:color="auto"/>
        <w:bottom w:val="none" w:sz="0" w:space="0" w:color="auto"/>
        <w:right w:val="none" w:sz="0" w:space="0" w:color="auto"/>
      </w:divBdr>
      <w:divsChild>
        <w:div w:id="261451688">
          <w:marLeft w:val="0"/>
          <w:marRight w:val="0"/>
          <w:marTop w:val="0"/>
          <w:marBottom w:val="0"/>
          <w:divBdr>
            <w:top w:val="none" w:sz="0" w:space="0" w:color="auto"/>
            <w:left w:val="none" w:sz="0" w:space="0" w:color="auto"/>
            <w:bottom w:val="none" w:sz="0" w:space="0" w:color="auto"/>
            <w:right w:val="none" w:sz="0" w:space="0" w:color="auto"/>
          </w:divBdr>
        </w:div>
        <w:div w:id="693846347">
          <w:marLeft w:val="0"/>
          <w:marRight w:val="0"/>
          <w:marTop w:val="0"/>
          <w:marBottom w:val="0"/>
          <w:divBdr>
            <w:top w:val="none" w:sz="0" w:space="0" w:color="auto"/>
            <w:left w:val="none" w:sz="0" w:space="0" w:color="auto"/>
            <w:bottom w:val="none" w:sz="0" w:space="0" w:color="auto"/>
            <w:right w:val="none" w:sz="0" w:space="0" w:color="auto"/>
          </w:divBdr>
        </w:div>
      </w:divsChild>
    </w:div>
    <w:div w:id="1728454599">
      <w:bodyDiv w:val="1"/>
      <w:marLeft w:val="0"/>
      <w:marRight w:val="0"/>
      <w:marTop w:val="0"/>
      <w:marBottom w:val="0"/>
      <w:divBdr>
        <w:top w:val="none" w:sz="0" w:space="0" w:color="auto"/>
        <w:left w:val="none" w:sz="0" w:space="0" w:color="auto"/>
        <w:bottom w:val="none" w:sz="0" w:space="0" w:color="auto"/>
        <w:right w:val="none" w:sz="0" w:space="0" w:color="auto"/>
      </w:divBdr>
      <w:divsChild>
        <w:div w:id="673536216">
          <w:marLeft w:val="0"/>
          <w:marRight w:val="0"/>
          <w:marTop w:val="0"/>
          <w:marBottom w:val="0"/>
          <w:divBdr>
            <w:top w:val="none" w:sz="0" w:space="0" w:color="auto"/>
            <w:left w:val="none" w:sz="0" w:space="0" w:color="auto"/>
            <w:bottom w:val="none" w:sz="0" w:space="0" w:color="auto"/>
            <w:right w:val="none" w:sz="0" w:space="0" w:color="auto"/>
          </w:divBdr>
          <w:divsChild>
            <w:div w:id="177427603">
              <w:marLeft w:val="0"/>
              <w:marRight w:val="0"/>
              <w:marTop w:val="0"/>
              <w:marBottom w:val="0"/>
              <w:divBdr>
                <w:top w:val="none" w:sz="0" w:space="0" w:color="auto"/>
                <w:left w:val="none" w:sz="0" w:space="0" w:color="auto"/>
                <w:bottom w:val="none" w:sz="0" w:space="0" w:color="auto"/>
                <w:right w:val="none" w:sz="0" w:space="0" w:color="auto"/>
              </w:divBdr>
              <w:divsChild>
                <w:div w:id="1621036250">
                  <w:marLeft w:val="0"/>
                  <w:marRight w:val="0"/>
                  <w:marTop w:val="0"/>
                  <w:marBottom w:val="450"/>
                  <w:divBdr>
                    <w:top w:val="single" w:sz="6" w:space="8" w:color="E5E5E5"/>
                    <w:left w:val="single" w:sz="6" w:space="8" w:color="E5E5E5"/>
                    <w:bottom w:val="none" w:sz="0" w:space="0" w:color="auto"/>
                    <w:right w:val="none" w:sz="0" w:space="0" w:color="auto"/>
                  </w:divBdr>
                  <w:divsChild>
                    <w:div w:id="481312181">
                      <w:marLeft w:val="0"/>
                      <w:marRight w:val="0"/>
                      <w:marTop w:val="0"/>
                      <w:marBottom w:val="300"/>
                      <w:divBdr>
                        <w:top w:val="single" w:sz="6" w:space="14" w:color="E3E3E3"/>
                        <w:left w:val="single" w:sz="6" w:space="14" w:color="E3E3E3"/>
                        <w:bottom w:val="single" w:sz="6" w:space="14" w:color="E3E3E3"/>
                        <w:right w:val="single" w:sz="6" w:space="14" w:color="E3E3E3"/>
                      </w:divBdr>
                      <w:divsChild>
                        <w:div w:id="885918108">
                          <w:marLeft w:val="0"/>
                          <w:marRight w:val="0"/>
                          <w:marTop w:val="0"/>
                          <w:marBottom w:val="0"/>
                          <w:divBdr>
                            <w:top w:val="none" w:sz="0" w:space="0" w:color="auto"/>
                            <w:left w:val="none" w:sz="0" w:space="0" w:color="auto"/>
                            <w:bottom w:val="none" w:sz="0" w:space="0" w:color="auto"/>
                            <w:right w:val="none" w:sz="0" w:space="0" w:color="auto"/>
                          </w:divBdr>
                          <w:divsChild>
                            <w:div w:id="2131824764">
                              <w:marLeft w:val="0"/>
                              <w:marRight w:val="0"/>
                              <w:marTop w:val="0"/>
                              <w:marBottom w:val="0"/>
                              <w:divBdr>
                                <w:top w:val="none" w:sz="0" w:space="0" w:color="auto"/>
                                <w:left w:val="none" w:sz="0" w:space="0" w:color="auto"/>
                                <w:bottom w:val="none" w:sz="0" w:space="0" w:color="auto"/>
                                <w:right w:val="none" w:sz="0" w:space="0" w:color="auto"/>
                              </w:divBdr>
                            </w:div>
                            <w:div w:id="565535697">
                              <w:marLeft w:val="0"/>
                              <w:marRight w:val="0"/>
                              <w:marTop w:val="0"/>
                              <w:marBottom w:val="0"/>
                              <w:divBdr>
                                <w:top w:val="none" w:sz="0" w:space="0" w:color="auto"/>
                                <w:left w:val="none" w:sz="0" w:space="0" w:color="auto"/>
                                <w:bottom w:val="none" w:sz="0" w:space="0" w:color="auto"/>
                                <w:right w:val="none" w:sz="0" w:space="0" w:color="auto"/>
                              </w:divBdr>
                            </w:div>
                            <w:div w:id="2140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00389">
      <w:bodyDiv w:val="1"/>
      <w:marLeft w:val="0"/>
      <w:marRight w:val="0"/>
      <w:marTop w:val="0"/>
      <w:marBottom w:val="0"/>
      <w:divBdr>
        <w:top w:val="none" w:sz="0" w:space="0" w:color="auto"/>
        <w:left w:val="none" w:sz="0" w:space="0" w:color="auto"/>
        <w:bottom w:val="none" w:sz="0" w:space="0" w:color="auto"/>
        <w:right w:val="none" w:sz="0" w:space="0" w:color="auto"/>
      </w:divBdr>
      <w:divsChild>
        <w:div w:id="1719234490">
          <w:marLeft w:val="0"/>
          <w:marRight w:val="0"/>
          <w:marTop w:val="0"/>
          <w:marBottom w:val="0"/>
          <w:divBdr>
            <w:top w:val="none" w:sz="0" w:space="0" w:color="auto"/>
            <w:left w:val="none" w:sz="0" w:space="0" w:color="auto"/>
            <w:bottom w:val="none" w:sz="0" w:space="0" w:color="auto"/>
            <w:right w:val="none" w:sz="0" w:space="0" w:color="auto"/>
          </w:divBdr>
        </w:div>
        <w:div w:id="1468081479">
          <w:marLeft w:val="0"/>
          <w:marRight w:val="0"/>
          <w:marTop w:val="0"/>
          <w:marBottom w:val="0"/>
          <w:divBdr>
            <w:top w:val="none" w:sz="0" w:space="0" w:color="auto"/>
            <w:left w:val="none" w:sz="0" w:space="0" w:color="auto"/>
            <w:bottom w:val="none" w:sz="0" w:space="0" w:color="auto"/>
            <w:right w:val="none" w:sz="0" w:space="0" w:color="auto"/>
          </w:divBdr>
        </w:div>
        <w:div w:id="583150674">
          <w:marLeft w:val="0"/>
          <w:marRight w:val="0"/>
          <w:marTop w:val="0"/>
          <w:marBottom w:val="0"/>
          <w:divBdr>
            <w:top w:val="none" w:sz="0" w:space="0" w:color="auto"/>
            <w:left w:val="none" w:sz="0" w:space="0" w:color="auto"/>
            <w:bottom w:val="none" w:sz="0" w:space="0" w:color="auto"/>
            <w:right w:val="none" w:sz="0" w:space="0" w:color="auto"/>
          </w:divBdr>
        </w:div>
      </w:divsChild>
    </w:div>
    <w:div w:id="1770079062">
      <w:bodyDiv w:val="1"/>
      <w:marLeft w:val="0"/>
      <w:marRight w:val="0"/>
      <w:marTop w:val="0"/>
      <w:marBottom w:val="0"/>
      <w:divBdr>
        <w:top w:val="none" w:sz="0" w:space="0" w:color="auto"/>
        <w:left w:val="none" w:sz="0" w:space="0" w:color="auto"/>
        <w:bottom w:val="none" w:sz="0" w:space="0" w:color="auto"/>
        <w:right w:val="none" w:sz="0" w:space="0" w:color="auto"/>
      </w:divBdr>
      <w:divsChild>
        <w:div w:id="540940131">
          <w:marLeft w:val="0"/>
          <w:marRight w:val="0"/>
          <w:marTop w:val="0"/>
          <w:marBottom w:val="0"/>
          <w:divBdr>
            <w:top w:val="none" w:sz="0" w:space="0" w:color="auto"/>
            <w:left w:val="none" w:sz="0" w:space="0" w:color="auto"/>
            <w:bottom w:val="none" w:sz="0" w:space="0" w:color="auto"/>
            <w:right w:val="none" w:sz="0" w:space="0" w:color="auto"/>
          </w:divBdr>
        </w:div>
        <w:div w:id="1344209105">
          <w:marLeft w:val="0"/>
          <w:marRight w:val="0"/>
          <w:marTop w:val="0"/>
          <w:marBottom w:val="0"/>
          <w:divBdr>
            <w:top w:val="none" w:sz="0" w:space="0" w:color="auto"/>
            <w:left w:val="none" w:sz="0" w:space="0" w:color="auto"/>
            <w:bottom w:val="none" w:sz="0" w:space="0" w:color="auto"/>
            <w:right w:val="none" w:sz="0" w:space="0" w:color="auto"/>
          </w:divBdr>
        </w:div>
      </w:divsChild>
    </w:div>
    <w:div w:id="1773549382">
      <w:bodyDiv w:val="1"/>
      <w:marLeft w:val="0"/>
      <w:marRight w:val="0"/>
      <w:marTop w:val="0"/>
      <w:marBottom w:val="0"/>
      <w:divBdr>
        <w:top w:val="none" w:sz="0" w:space="0" w:color="auto"/>
        <w:left w:val="none" w:sz="0" w:space="0" w:color="auto"/>
        <w:bottom w:val="none" w:sz="0" w:space="0" w:color="auto"/>
        <w:right w:val="none" w:sz="0" w:space="0" w:color="auto"/>
      </w:divBdr>
      <w:divsChild>
        <w:div w:id="1654212646">
          <w:marLeft w:val="0"/>
          <w:marRight w:val="0"/>
          <w:marTop w:val="0"/>
          <w:marBottom w:val="0"/>
          <w:divBdr>
            <w:top w:val="none" w:sz="0" w:space="0" w:color="auto"/>
            <w:left w:val="none" w:sz="0" w:space="0" w:color="auto"/>
            <w:bottom w:val="none" w:sz="0" w:space="0" w:color="auto"/>
            <w:right w:val="none" w:sz="0" w:space="0" w:color="auto"/>
          </w:divBdr>
        </w:div>
      </w:divsChild>
    </w:div>
    <w:div w:id="1820488724">
      <w:bodyDiv w:val="1"/>
      <w:marLeft w:val="0"/>
      <w:marRight w:val="0"/>
      <w:marTop w:val="0"/>
      <w:marBottom w:val="0"/>
      <w:divBdr>
        <w:top w:val="none" w:sz="0" w:space="0" w:color="auto"/>
        <w:left w:val="none" w:sz="0" w:space="0" w:color="auto"/>
        <w:bottom w:val="none" w:sz="0" w:space="0" w:color="auto"/>
        <w:right w:val="none" w:sz="0" w:space="0" w:color="auto"/>
      </w:divBdr>
      <w:divsChild>
        <w:div w:id="1463036576">
          <w:marLeft w:val="0"/>
          <w:marRight w:val="0"/>
          <w:marTop w:val="0"/>
          <w:marBottom w:val="0"/>
          <w:divBdr>
            <w:top w:val="none" w:sz="0" w:space="0" w:color="auto"/>
            <w:left w:val="none" w:sz="0" w:space="0" w:color="auto"/>
            <w:bottom w:val="none" w:sz="0" w:space="0" w:color="auto"/>
            <w:right w:val="none" w:sz="0" w:space="0" w:color="auto"/>
          </w:divBdr>
        </w:div>
      </w:divsChild>
    </w:div>
    <w:div w:id="1830049035">
      <w:bodyDiv w:val="1"/>
      <w:marLeft w:val="0"/>
      <w:marRight w:val="0"/>
      <w:marTop w:val="0"/>
      <w:marBottom w:val="0"/>
      <w:divBdr>
        <w:top w:val="none" w:sz="0" w:space="0" w:color="auto"/>
        <w:left w:val="none" w:sz="0" w:space="0" w:color="auto"/>
        <w:bottom w:val="none" w:sz="0" w:space="0" w:color="auto"/>
        <w:right w:val="none" w:sz="0" w:space="0" w:color="auto"/>
      </w:divBdr>
      <w:divsChild>
        <w:div w:id="1820338483">
          <w:marLeft w:val="0"/>
          <w:marRight w:val="0"/>
          <w:marTop w:val="0"/>
          <w:marBottom w:val="0"/>
          <w:divBdr>
            <w:top w:val="none" w:sz="0" w:space="0" w:color="auto"/>
            <w:left w:val="none" w:sz="0" w:space="0" w:color="auto"/>
            <w:bottom w:val="none" w:sz="0" w:space="0" w:color="auto"/>
            <w:right w:val="none" w:sz="0" w:space="0" w:color="auto"/>
          </w:divBdr>
        </w:div>
        <w:div w:id="418675161">
          <w:marLeft w:val="0"/>
          <w:marRight w:val="0"/>
          <w:marTop w:val="0"/>
          <w:marBottom w:val="0"/>
          <w:divBdr>
            <w:top w:val="none" w:sz="0" w:space="0" w:color="auto"/>
            <w:left w:val="none" w:sz="0" w:space="0" w:color="auto"/>
            <w:bottom w:val="none" w:sz="0" w:space="0" w:color="auto"/>
            <w:right w:val="none" w:sz="0" w:space="0" w:color="auto"/>
          </w:divBdr>
        </w:div>
        <w:div w:id="464935371">
          <w:marLeft w:val="0"/>
          <w:marRight w:val="0"/>
          <w:marTop w:val="0"/>
          <w:marBottom w:val="0"/>
          <w:divBdr>
            <w:top w:val="none" w:sz="0" w:space="0" w:color="auto"/>
            <w:left w:val="none" w:sz="0" w:space="0" w:color="auto"/>
            <w:bottom w:val="none" w:sz="0" w:space="0" w:color="auto"/>
            <w:right w:val="none" w:sz="0" w:space="0" w:color="auto"/>
          </w:divBdr>
        </w:div>
      </w:divsChild>
    </w:div>
    <w:div w:id="1847288005">
      <w:bodyDiv w:val="1"/>
      <w:marLeft w:val="0"/>
      <w:marRight w:val="0"/>
      <w:marTop w:val="0"/>
      <w:marBottom w:val="0"/>
      <w:divBdr>
        <w:top w:val="none" w:sz="0" w:space="0" w:color="auto"/>
        <w:left w:val="none" w:sz="0" w:space="0" w:color="auto"/>
        <w:bottom w:val="none" w:sz="0" w:space="0" w:color="auto"/>
        <w:right w:val="none" w:sz="0" w:space="0" w:color="auto"/>
      </w:divBdr>
      <w:divsChild>
        <w:div w:id="1786002416">
          <w:marLeft w:val="0"/>
          <w:marRight w:val="0"/>
          <w:marTop w:val="0"/>
          <w:marBottom w:val="0"/>
          <w:divBdr>
            <w:top w:val="none" w:sz="0" w:space="0" w:color="auto"/>
            <w:left w:val="none" w:sz="0" w:space="0" w:color="auto"/>
            <w:bottom w:val="none" w:sz="0" w:space="0" w:color="auto"/>
            <w:right w:val="none" w:sz="0" w:space="0" w:color="auto"/>
          </w:divBdr>
        </w:div>
      </w:divsChild>
    </w:div>
    <w:div w:id="1916742981">
      <w:bodyDiv w:val="1"/>
      <w:marLeft w:val="0"/>
      <w:marRight w:val="0"/>
      <w:marTop w:val="0"/>
      <w:marBottom w:val="0"/>
      <w:divBdr>
        <w:top w:val="none" w:sz="0" w:space="0" w:color="auto"/>
        <w:left w:val="none" w:sz="0" w:space="0" w:color="auto"/>
        <w:bottom w:val="none" w:sz="0" w:space="0" w:color="auto"/>
        <w:right w:val="none" w:sz="0" w:space="0" w:color="auto"/>
      </w:divBdr>
      <w:divsChild>
        <w:div w:id="1519587843">
          <w:marLeft w:val="0"/>
          <w:marRight w:val="0"/>
          <w:marTop w:val="0"/>
          <w:marBottom w:val="0"/>
          <w:divBdr>
            <w:top w:val="none" w:sz="0" w:space="0" w:color="auto"/>
            <w:left w:val="none" w:sz="0" w:space="0" w:color="auto"/>
            <w:bottom w:val="none" w:sz="0" w:space="0" w:color="auto"/>
            <w:right w:val="none" w:sz="0" w:space="0" w:color="auto"/>
          </w:divBdr>
        </w:div>
        <w:div w:id="470101091">
          <w:marLeft w:val="0"/>
          <w:marRight w:val="0"/>
          <w:marTop w:val="0"/>
          <w:marBottom w:val="0"/>
          <w:divBdr>
            <w:top w:val="none" w:sz="0" w:space="0" w:color="auto"/>
            <w:left w:val="none" w:sz="0" w:space="0" w:color="auto"/>
            <w:bottom w:val="none" w:sz="0" w:space="0" w:color="auto"/>
            <w:right w:val="none" w:sz="0" w:space="0" w:color="auto"/>
          </w:divBdr>
        </w:div>
      </w:divsChild>
    </w:div>
    <w:div w:id="1949659899">
      <w:bodyDiv w:val="1"/>
      <w:marLeft w:val="0"/>
      <w:marRight w:val="0"/>
      <w:marTop w:val="0"/>
      <w:marBottom w:val="0"/>
      <w:divBdr>
        <w:top w:val="none" w:sz="0" w:space="0" w:color="auto"/>
        <w:left w:val="none" w:sz="0" w:space="0" w:color="auto"/>
        <w:bottom w:val="none" w:sz="0" w:space="0" w:color="auto"/>
        <w:right w:val="none" w:sz="0" w:space="0" w:color="auto"/>
      </w:divBdr>
      <w:divsChild>
        <w:div w:id="1278097327">
          <w:marLeft w:val="0"/>
          <w:marRight w:val="0"/>
          <w:marTop w:val="0"/>
          <w:marBottom w:val="0"/>
          <w:divBdr>
            <w:top w:val="none" w:sz="0" w:space="0" w:color="auto"/>
            <w:left w:val="none" w:sz="0" w:space="0" w:color="auto"/>
            <w:bottom w:val="none" w:sz="0" w:space="0" w:color="auto"/>
            <w:right w:val="none" w:sz="0" w:space="0" w:color="auto"/>
          </w:divBdr>
        </w:div>
        <w:div w:id="221134620">
          <w:marLeft w:val="0"/>
          <w:marRight w:val="0"/>
          <w:marTop w:val="0"/>
          <w:marBottom w:val="0"/>
          <w:divBdr>
            <w:top w:val="none" w:sz="0" w:space="0" w:color="auto"/>
            <w:left w:val="none" w:sz="0" w:space="0" w:color="auto"/>
            <w:bottom w:val="none" w:sz="0" w:space="0" w:color="auto"/>
            <w:right w:val="none" w:sz="0" w:space="0" w:color="auto"/>
          </w:divBdr>
        </w:div>
      </w:divsChild>
    </w:div>
    <w:div w:id="1950775297">
      <w:bodyDiv w:val="1"/>
      <w:marLeft w:val="0"/>
      <w:marRight w:val="0"/>
      <w:marTop w:val="0"/>
      <w:marBottom w:val="0"/>
      <w:divBdr>
        <w:top w:val="none" w:sz="0" w:space="0" w:color="auto"/>
        <w:left w:val="none" w:sz="0" w:space="0" w:color="auto"/>
        <w:bottom w:val="none" w:sz="0" w:space="0" w:color="auto"/>
        <w:right w:val="none" w:sz="0" w:space="0" w:color="auto"/>
      </w:divBdr>
      <w:divsChild>
        <w:div w:id="907616134">
          <w:marLeft w:val="0"/>
          <w:marRight w:val="0"/>
          <w:marTop w:val="0"/>
          <w:marBottom w:val="0"/>
          <w:divBdr>
            <w:top w:val="none" w:sz="0" w:space="0" w:color="auto"/>
            <w:left w:val="none" w:sz="0" w:space="0" w:color="auto"/>
            <w:bottom w:val="none" w:sz="0" w:space="0" w:color="auto"/>
            <w:right w:val="none" w:sz="0" w:space="0" w:color="auto"/>
          </w:divBdr>
        </w:div>
        <w:div w:id="1651786656">
          <w:marLeft w:val="0"/>
          <w:marRight w:val="0"/>
          <w:marTop w:val="0"/>
          <w:marBottom w:val="0"/>
          <w:divBdr>
            <w:top w:val="none" w:sz="0" w:space="0" w:color="auto"/>
            <w:left w:val="none" w:sz="0" w:space="0" w:color="auto"/>
            <w:bottom w:val="none" w:sz="0" w:space="0" w:color="auto"/>
            <w:right w:val="none" w:sz="0" w:space="0" w:color="auto"/>
          </w:divBdr>
        </w:div>
      </w:divsChild>
    </w:div>
    <w:div w:id="1961255131">
      <w:bodyDiv w:val="1"/>
      <w:marLeft w:val="0"/>
      <w:marRight w:val="0"/>
      <w:marTop w:val="0"/>
      <w:marBottom w:val="0"/>
      <w:divBdr>
        <w:top w:val="none" w:sz="0" w:space="0" w:color="auto"/>
        <w:left w:val="none" w:sz="0" w:space="0" w:color="auto"/>
        <w:bottom w:val="none" w:sz="0" w:space="0" w:color="auto"/>
        <w:right w:val="none" w:sz="0" w:space="0" w:color="auto"/>
      </w:divBdr>
      <w:divsChild>
        <w:div w:id="1612784249">
          <w:marLeft w:val="0"/>
          <w:marRight w:val="0"/>
          <w:marTop w:val="0"/>
          <w:marBottom w:val="0"/>
          <w:divBdr>
            <w:top w:val="none" w:sz="0" w:space="0" w:color="auto"/>
            <w:left w:val="none" w:sz="0" w:space="0" w:color="auto"/>
            <w:bottom w:val="none" w:sz="0" w:space="0" w:color="auto"/>
            <w:right w:val="none" w:sz="0" w:space="0" w:color="auto"/>
          </w:divBdr>
        </w:div>
        <w:div w:id="256065917">
          <w:marLeft w:val="0"/>
          <w:marRight w:val="0"/>
          <w:marTop w:val="0"/>
          <w:marBottom w:val="0"/>
          <w:divBdr>
            <w:top w:val="none" w:sz="0" w:space="0" w:color="auto"/>
            <w:left w:val="none" w:sz="0" w:space="0" w:color="auto"/>
            <w:bottom w:val="none" w:sz="0" w:space="0" w:color="auto"/>
            <w:right w:val="none" w:sz="0" w:space="0" w:color="auto"/>
          </w:divBdr>
        </w:div>
      </w:divsChild>
    </w:div>
    <w:div w:id="1991789511">
      <w:bodyDiv w:val="1"/>
      <w:marLeft w:val="0"/>
      <w:marRight w:val="0"/>
      <w:marTop w:val="0"/>
      <w:marBottom w:val="0"/>
      <w:divBdr>
        <w:top w:val="none" w:sz="0" w:space="0" w:color="auto"/>
        <w:left w:val="none" w:sz="0" w:space="0" w:color="auto"/>
        <w:bottom w:val="none" w:sz="0" w:space="0" w:color="auto"/>
        <w:right w:val="none" w:sz="0" w:space="0" w:color="auto"/>
      </w:divBdr>
      <w:divsChild>
        <w:div w:id="990519875">
          <w:marLeft w:val="0"/>
          <w:marRight w:val="0"/>
          <w:marTop w:val="0"/>
          <w:marBottom w:val="0"/>
          <w:divBdr>
            <w:top w:val="none" w:sz="0" w:space="0" w:color="auto"/>
            <w:left w:val="none" w:sz="0" w:space="0" w:color="auto"/>
            <w:bottom w:val="none" w:sz="0" w:space="0" w:color="auto"/>
            <w:right w:val="none" w:sz="0" w:space="0" w:color="auto"/>
          </w:divBdr>
        </w:div>
      </w:divsChild>
    </w:div>
    <w:div w:id="2028142838">
      <w:bodyDiv w:val="1"/>
      <w:marLeft w:val="0"/>
      <w:marRight w:val="0"/>
      <w:marTop w:val="0"/>
      <w:marBottom w:val="0"/>
      <w:divBdr>
        <w:top w:val="none" w:sz="0" w:space="0" w:color="auto"/>
        <w:left w:val="none" w:sz="0" w:space="0" w:color="auto"/>
        <w:bottom w:val="none" w:sz="0" w:space="0" w:color="auto"/>
        <w:right w:val="none" w:sz="0" w:space="0" w:color="auto"/>
      </w:divBdr>
      <w:divsChild>
        <w:div w:id="498886246">
          <w:marLeft w:val="0"/>
          <w:marRight w:val="0"/>
          <w:marTop w:val="0"/>
          <w:marBottom w:val="0"/>
          <w:divBdr>
            <w:top w:val="none" w:sz="0" w:space="0" w:color="auto"/>
            <w:left w:val="none" w:sz="0" w:space="0" w:color="auto"/>
            <w:bottom w:val="none" w:sz="0" w:space="0" w:color="auto"/>
            <w:right w:val="none" w:sz="0" w:space="0" w:color="auto"/>
          </w:divBdr>
        </w:div>
        <w:div w:id="2052655935">
          <w:marLeft w:val="0"/>
          <w:marRight w:val="0"/>
          <w:marTop w:val="0"/>
          <w:marBottom w:val="0"/>
          <w:divBdr>
            <w:top w:val="none" w:sz="0" w:space="0" w:color="auto"/>
            <w:left w:val="none" w:sz="0" w:space="0" w:color="auto"/>
            <w:bottom w:val="none" w:sz="0" w:space="0" w:color="auto"/>
            <w:right w:val="none" w:sz="0" w:space="0" w:color="auto"/>
          </w:divBdr>
        </w:div>
      </w:divsChild>
    </w:div>
    <w:div w:id="2055957068">
      <w:bodyDiv w:val="1"/>
      <w:marLeft w:val="0"/>
      <w:marRight w:val="0"/>
      <w:marTop w:val="0"/>
      <w:marBottom w:val="0"/>
      <w:divBdr>
        <w:top w:val="none" w:sz="0" w:space="0" w:color="auto"/>
        <w:left w:val="none" w:sz="0" w:space="0" w:color="auto"/>
        <w:bottom w:val="none" w:sz="0" w:space="0" w:color="auto"/>
        <w:right w:val="none" w:sz="0" w:space="0" w:color="auto"/>
      </w:divBdr>
      <w:divsChild>
        <w:div w:id="533079123">
          <w:marLeft w:val="0"/>
          <w:marRight w:val="0"/>
          <w:marTop w:val="0"/>
          <w:marBottom w:val="0"/>
          <w:divBdr>
            <w:top w:val="none" w:sz="0" w:space="0" w:color="auto"/>
            <w:left w:val="none" w:sz="0" w:space="0" w:color="auto"/>
            <w:bottom w:val="none" w:sz="0" w:space="0" w:color="auto"/>
            <w:right w:val="none" w:sz="0" w:space="0" w:color="auto"/>
          </w:divBdr>
        </w:div>
        <w:div w:id="492599875">
          <w:marLeft w:val="0"/>
          <w:marRight w:val="0"/>
          <w:marTop w:val="0"/>
          <w:marBottom w:val="0"/>
          <w:divBdr>
            <w:top w:val="none" w:sz="0" w:space="0" w:color="auto"/>
            <w:left w:val="none" w:sz="0" w:space="0" w:color="auto"/>
            <w:bottom w:val="none" w:sz="0" w:space="0" w:color="auto"/>
            <w:right w:val="none" w:sz="0" w:space="0" w:color="auto"/>
          </w:divBdr>
        </w:div>
      </w:divsChild>
    </w:div>
    <w:div w:id="2102603334">
      <w:bodyDiv w:val="1"/>
      <w:marLeft w:val="0"/>
      <w:marRight w:val="0"/>
      <w:marTop w:val="0"/>
      <w:marBottom w:val="0"/>
      <w:divBdr>
        <w:top w:val="none" w:sz="0" w:space="0" w:color="auto"/>
        <w:left w:val="none" w:sz="0" w:space="0" w:color="auto"/>
        <w:bottom w:val="none" w:sz="0" w:space="0" w:color="auto"/>
        <w:right w:val="none" w:sz="0" w:space="0" w:color="auto"/>
      </w:divBdr>
      <w:divsChild>
        <w:div w:id="1688674731">
          <w:marLeft w:val="0"/>
          <w:marRight w:val="0"/>
          <w:marTop w:val="0"/>
          <w:marBottom w:val="0"/>
          <w:divBdr>
            <w:top w:val="none" w:sz="0" w:space="0" w:color="auto"/>
            <w:left w:val="none" w:sz="0" w:space="0" w:color="auto"/>
            <w:bottom w:val="none" w:sz="0" w:space="0" w:color="auto"/>
            <w:right w:val="none" w:sz="0" w:space="0" w:color="auto"/>
          </w:divBdr>
        </w:div>
        <w:div w:id="705180011">
          <w:marLeft w:val="0"/>
          <w:marRight w:val="0"/>
          <w:marTop w:val="0"/>
          <w:marBottom w:val="0"/>
          <w:divBdr>
            <w:top w:val="none" w:sz="0" w:space="0" w:color="auto"/>
            <w:left w:val="none" w:sz="0" w:space="0" w:color="auto"/>
            <w:bottom w:val="none" w:sz="0" w:space="0" w:color="auto"/>
            <w:right w:val="none" w:sz="0" w:space="0" w:color="auto"/>
          </w:divBdr>
        </w:div>
      </w:divsChild>
    </w:div>
    <w:div w:id="2109423763">
      <w:bodyDiv w:val="1"/>
      <w:marLeft w:val="0"/>
      <w:marRight w:val="0"/>
      <w:marTop w:val="0"/>
      <w:marBottom w:val="0"/>
      <w:divBdr>
        <w:top w:val="none" w:sz="0" w:space="0" w:color="auto"/>
        <w:left w:val="none" w:sz="0" w:space="0" w:color="auto"/>
        <w:bottom w:val="none" w:sz="0" w:space="0" w:color="auto"/>
        <w:right w:val="none" w:sz="0" w:space="0" w:color="auto"/>
      </w:divBdr>
      <w:divsChild>
        <w:div w:id="769277102">
          <w:marLeft w:val="0"/>
          <w:marRight w:val="0"/>
          <w:marTop w:val="0"/>
          <w:marBottom w:val="0"/>
          <w:divBdr>
            <w:top w:val="none" w:sz="0" w:space="0" w:color="auto"/>
            <w:left w:val="none" w:sz="0" w:space="0" w:color="auto"/>
            <w:bottom w:val="none" w:sz="0" w:space="0" w:color="auto"/>
            <w:right w:val="none" w:sz="0" w:space="0" w:color="auto"/>
          </w:divBdr>
        </w:div>
        <w:div w:id="1899317770">
          <w:marLeft w:val="0"/>
          <w:marRight w:val="0"/>
          <w:marTop w:val="0"/>
          <w:marBottom w:val="0"/>
          <w:divBdr>
            <w:top w:val="none" w:sz="0" w:space="0" w:color="auto"/>
            <w:left w:val="none" w:sz="0" w:space="0" w:color="auto"/>
            <w:bottom w:val="none" w:sz="0" w:space="0" w:color="auto"/>
            <w:right w:val="none" w:sz="0" w:space="0" w:color="auto"/>
          </w:divBdr>
        </w:div>
      </w:divsChild>
    </w:div>
    <w:div w:id="2139258627">
      <w:bodyDiv w:val="1"/>
      <w:marLeft w:val="0"/>
      <w:marRight w:val="0"/>
      <w:marTop w:val="0"/>
      <w:marBottom w:val="0"/>
      <w:divBdr>
        <w:top w:val="none" w:sz="0" w:space="0" w:color="auto"/>
        <w:left w:val="none" w:sz="0" w:space="0" w:color="auto"/>
        <w:bottom w:val="none" w:sz="0" w:space="0" w:color="auto"/>
        <w:right w:val="none" w:sz="0" w:space="0" w:color="auto"/>
      </w:divBdr>
      <w:divsChild>
        <w:div w:id="336805687">
          <w:marLeft w:val="0"/>
          <w:marRight w:val="0"/>
          <w:marTop w:val="0"/>
          <w:marBottom w:val="0"/>
          <w:divBdr>
            <w:top w:val="none" w:sz="0" w:space="0" w:color="auto"/>
            <w:left w:val="none" w:sz="0" w:space="0" w:color="auto"/>
            <w:bottom w:val="none" w:sz="0" w:space="0" w:color="auto"/>
            <w:right w:val="none" w:sz="0" w:space="0" w:color="auto"/>
          </w:divBdr>
        </w:div>
        <w:div w:id="13178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633</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ADMIN</cp:lastModifiedBy>
  <cp:revision>89</cp:revision>
  <cp:lastPrinted>2025-10-02T07:15:00Z</cp:lastPrinted>
  <dcterms:created xsi:type="dcterms:W3CDTF">2014-02-24T13:35:00Z</dcterms:created>
  <dcterms:modified xsi:type="dcterms:W3CDTF">2025-10-02T07:15:00Z</dcterms:modified>
</cp:coreProperties>
</file>